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250" w:rsidRPr="003E4877" w:rsidRDefault="00047250" w:rsidP="00F706F5">
      <w:pPr>
        <w:pStyle w:val="Default"/>
        <w:rPr>
          <w:rFonts w:asciiTheme="majorHAnsi" w:eastAsia="ＭＳ Ｐゴシック" w:hAnsiTheme="majorHAnsi" w:cstheme="majorHAnsi"/>
          <w:color w:val="auto"/>
          <w:sz w:val="36"/>
          <w:szCs w:val="36"/>
        </w:rPr>
      </w:pPr>
    </w:p>
    <w:p w:rsidR="00047250" w:rsidRPr="003E4877" w:rsidRDefault="00047250" w:rsidP="00047250">
      <w:pPr>
        <w:pStyle w:val="Default"/>
        <w:jc w:val="center"/>
        <w:rPr>
          <w:rFonts w:asciiTheme="majorHAnsi" w:eastAsia="ＭＳ Ｐゴシック" w:hAnsiTheme="majorHAnsi" w:cstheme="majorHAnsi"/>
          <w:color w:val="auto"/>
          <w:sz w:val="36"/>
          <w:szCs w:val="36"/>
        </w:rPr>
      </w:pPr>
    </w:p>
    <w:p w:rsidR="00047250" w:rsidRPr="003E4877" w:rsidRDefault="00047250" w:rsidP="00047250">
      <w:pPr>
        <w:pStyle w:val="Default"/>
        <w:jc w:val="center"/>
        <w:rPr>
          <w:rFonts w:asciiTheme="majorHAnsi" w:eastAsia="ＭＳ Ｐゴシック" w:hAnsiTheme="majorHAnsi" w:cstheme="majorHAnsi"/>
          <w:color w:val="auto"/>
          <w:sz w:val="36"/>
          <w:szCs w:val="36"/>
        </w:rPr>
      </w:pPr>
    </w:p>
    <w:p w:rsidR="00047250" w:rsidRPr="003E4877" w:rsidRDefault="00047250" w:rsidP="00047250">
      <w:pPr>
        <w:pStyle w:val="Default"/>
        <w:jc w:val="center"/>
        <w:rPr>
          <w:rFonts w:asciiTheme="majorHAnsi" w:eastAsia="ＭＳ Ｐゴシック" w:hAnsiTheme="majorHAnsi" w:cstheme="majorHAnsi"/>
          <w:color w:val="auto"/>
          <w:sz w:val="36"/>
          <w:szCs w:val="36"/>
        </w:rPr>
      </w:pPr>
    </w:p>
    <w:p w:rsidR="00047250" w:rsidRDefault="001F7E6A" w:rsidP="00047250">
      <w:pPr>
        <w:pStyle w:val="Default"/>
        <w:jc w:val="center"/>
        <w:rPr>
          <w:rFonts w:asciiTheme="majorHAnsi" w:eastAsia="ＭＳ Ｐゴシック" w:hAnsiTheme="majorHAnsi" w:cstheme="majorHAnsi"/>
          <w:color w:val="auto"/>
          <w:sz w:val="36"/>
          <w:szCs w:val="36"/>
        </w:rPr>
      </w:pPr>
      <w:r w:rsidRPr="003E4877">
        <w:rPr>
          <w:rFonts w:asciiTheme="majorHAnsi" w:eastAsia="ＭＳ Ｐゴシック" w:hAnsiTheme="majorHAnsi" w:cstheme="majorHAnsi"/>
          <w:color w:val="auto"/>
          <w:sz w:val="36"/>
          <w:szCs w:val="36"/>
        </w:rPr>
        <w:t>臨床</w:t>
      </w:r>
      <w:r w:rsidR="005955E9" w:rsidRPr="003E4877">
        <w:rPr>
          <w:rFonts w:asciiTheme="majorHAnsi" w:eastAsia="ＭＳ Ｐゴシック" w:hAnsiTheme="majorHAnsi" w:cstheme="majorHAnsi"/>
          <w:color w:val="auto"/>
          <w:sz w:val="36"/>
          <w:szCs w:val="36"/>
        </w:rPr>
        <w:t>研究実施計画書</w:t>
      </w:r>
      <w:r w:rsidR="00C90EDA" w:rsidRPr="003E4877">
        <w:rPr>
          <w:rFonts w:asciiTheme="majorHAnsi" w:eastAsia="ＭＳ Ｐゴシック" w:hAnsiTheme="majorHAnsi" w:cstheme="majorHAnsi" w:hint="eastAsia"/>
          <w:color w:val="auto"/>
          <w:sz w:val="36"/>
          <w:szCs w:val="36"/>
        </w:rPr>
        <w:t xml:space="preserve">　</w:t>
      </w:r>
      <w:r w:rsidR="009A407C">
        <w:rPr>
          <w:rFonts w:asciiTheme="majorHAnsi" w:eastAsia="ＭＳ Ｐゴシック" w:hAnsiTheme="majorHAnsi" w:cstheme="majorHAnsi" w:hint="eastAsia"/>
          <w:color w:val="auto"/>
          <w:sz w:val="36"/>
          <w:szCs w:val="36"/>
        </w:rPr>
        <w:t>ひな型</w:t>
      </w:r>
    </w:p>
    <w:p w:rsidR="00D81D51" w:rsidRPr="003E4877" w:rsidRDefault="00AB10B6" w:rsidP="00047250">
      <w:pPr>
        <w:pStyle w:val="Default"/>
        <w:jc w:val="center"/>
        <w:rPr>
          <w:rFonts w:asciiTheme="majorHAnsi" w:eastAsia="ＭＳ Ｐゴシック" w:hAnsiTheme="majorHAnsi" w:cstheme="majorHAnsi"/>
          <w:color w:val="auto"/>
          <w:sz w:val="36"/>
          <w:szCs w:val="36"/>
        </w:rPr>
      </w:pPr>
      <w:r>
        <w:rPr>
          <w:rFonts w:asciiTheme="majorHAnsi" w:eastAsia="ＭＳ Ｐゴシック" w:hAnsiTheme="majorHAnsi" w:cstheme="majorHAnsi" w:hint="eastAsia"/>
          <w:color w:val="auto"/>
          <w:sz w:val="36"/>
          <w:szCs w:val="36"/>
        </w:rPr>
        <w:t>（既存</w:t>
      </w:r>
      <w:r w:rsidR="007253A9">
        <w:rPr>
          <w:rFonts w:asciiTheme="majorHAnsi" w:eastAsia="ＭＳ Ｐゴシック" w:hAnsiTheme="majorHAnsi" w:cstheme="majorHAnsi" w:hint="eastAsia"/>
          <w:color w:val="auto"/>
          <w:sz w:val="36"/>
          <w:szCs w:val="36"/>
        </w:rPr>
        <w:t>試料・情報を使用した観察研究</w:t>
      </w:r>
      <w:r w:rsidR="00D81D51">
        <w:rPr>
          <w:rFonts w:asciiTheme="majorHAnsi" w:eastAsia="ＭＳ Ｐゴシック" w:hAnsiTheme="majorHAnsi" w:cstheme="majorHAnsi" w:hint="eastAsia"/>
          <w:color w:val="auto"/>
          <w:sz w:val="36"/>
          <w:szCs w:val="36"/>
        </w:rPr>
        <w:t>）</w:t>
      </w:r>
    </w:p>
    <w:p w:rsidR="00BC22AF" w:rsidRPr="003E4877" w:rsidRDefault="00BC22AF" w:rsidP="00047250">
      <w:pPr>
        <w:pStyle w:val="Default"/>
        <w:ind w:firstLineChars="2403" w:firstLine="5527"/>
        <w:rPr>
          <w:rFonts w:asciiTheme="majorHAnsi" w:eastAsia="ＭＳ Ｐゴシック" w:hAnsiTheme="majorHAnsi" w:cstheme="majorHAnsi"/>
          <w:color w:val="auto"/>
          <w:sz w:val="23"/>
          <w:szCs w:val="23"/>
        </w:rPr>
      </w:pPr>
    </w:p>
    <w:p w:rsidR="00047250" w:rsidRDefault="00047250" w:rsidP="00F05EFC">
      <w:pPr>
        <w:pStyle w:val="Default"/>
        <w:ind w:firstLineChars="2403" w:firstLine="5527"/>
        <w:jc w:val="right"/>
        <w:rPr>
          <w:rFonts w:asciiTheme="majorHAnsi" w:eastAsia="ＭＳ Ｐゴシック" w:hAnsiTheme="majorHAnsi" w:cstheme="majorHAnsi"/>
          <w:color w:val="auto"/>
          <w:sz w:val="23"/>
          <w:szCs w:val="23"/>
        </w:rPr>
      </w:pPr>
      <w:r w:rsidRPr="003E4877">
        <w:rPr>
          <w:rFonts w:asciiTheme="majorHAnsi" w:eastAsia="ＭＳ Ｐゴシック" w:hAnsiTheme="majorHAnsi" w:cstheme="majorHAnsi"/>
          <w:color w:val="auto"/>
          <w:sz w:val="23"/>
          <w:szCs w:val="23"/>
        </w:rPr>
        <w:t>第</w:t>
      </w:r>
      <w:r w:rsidR="00F60DFB" w:rsidRPr="003E4877">
        <w:rPr>
          <w:rFonts w:asciiTheme="majorHAnsi" w:eastAsia="ＭＳ Ｐゴシック" w:hAnsiTheme="majorHAnsi" w:cstheme="majorHAnsi" w:hint="eastAsia"/>
          <w:color w:val="auto"/>
          <w:sz w:val="23"/>
          <w:szCs w:val="23"/>
        </w:rPr>
        <w:t>1</w:t>
      </w:r>
      <w:r w:rsidR="00DB7BC2">
        <w:rPr>
          <w:rFonts w:asciiTheme="majorHAnsi" w:eastAsia="ＭＳ Ｐゴシック" w:hAnsiTheme="majorHAnsi" w:cstheme="majorHAnsi" w:hint="eastAsia"/>
          <w:color w:val="auto"/>
          <w:sz w:val="23"/>
          <w:szCs w:val="23"/>
        </w:rPr>
        <w:t>.1</w:t>
      </w:r>
      <w:r w:rsidRPr="003E4877">
        <w:rPr>
          <w:rFonts w:asciiTheme="majorHAnsi" w:eastAsia="ＭＳ Ｐゴシック" w:hAnsiTheme="majorHAnsi" w:cstheme="majorHAnsi"/>
          <w:color w:val="auto"/>
          <w:sz w:val="23"/>
          <w:szCs w:val="23"/>
        </w:rPr>
        <w:t>版</w:t>
      </w:r>
      <w:r w:rsidR="00403F24" w:rsidRPr="003E4877">
        <w:rPr>
          <w:rFonts w:asciiTheme="majorHAnsi" w:eastAsia="ＭＳ Ｐゴシック" w:hAnsiTheme="majorHAnsi" w:cstheme="majorHAnsi" w:hint="eastAsia"/>
          <w:color w:val="auto"/>
          <w:sz w:val="23"/>
          <w:szCs w:val="23"/>
        </w:rPr>
        <w:t xml:space="preserve">　</w:t>
      </w:r>
      <w:r w:rsidR="00F05EFC">
        <w:rPr>
          <w:rFonts w:asciiTheme="majorHAnsi" w:eastAsia="ＭＳ Ｐゴシック" w:hAnsiTheme="majorHAnsi" w:cstheme="majorHAnsi" w:hint="eastAsia"/>
          <w:color w:val="auto"/>
          <w:sz w:val="23"/>
          <w:szCs w:val="23"/>
        </w:rPr>
        <w:t>2016</w:t>
      </w:r>
      <w:r w:rsidRPr="003E4877">
        <w:rPr>
          <w:rFonts w:asciiTheme="majorHAnsi" w:eastAsia="ＭＳ Ｐゴシック" w:hAnsiTheme="majorHAnsi" w:cstheme="majorHAnsi"/>
          <w:color w:val="auto"/>
          <w:sz w:val="23"/>
          <w:szCs w:val="23"/>
        </w:rPr>
        <w:t>年</w:t>
      </w:r>
      <w:r w:rsidR="00DB7BC2">
        <w:rPr>
          <w:rFonts w:asciiTheme="majorHAnsi" w:eastAsia="ＭＳ Ｐゴシック" w:hAnsiTheme="majorHAnsi" w:cstheme="majorHAnsi" w:hint="eastAsia"/>
          <w:color w:val="auto"/>
          <w:sz w:val="23"/>
          <w:szCs w:val="23"/>
        </w:rPr>
        <w:t>4</w:t>
      </w:r>
      <w:r w:rsidRPr="003E4877">
        <w:rPr>
          <w:rFonts w:asciiTheme="majorHAnsi" w:eastAsia="ＭＳ Ｐゴシック" w:hAnsiTheme="majorHAnsi" w:cstheme="majorHAnsi"/>
          <w:color w:val="auto"/>
          <w:sz w:val="23"/>
          <w:szCs w:val="23"/>
        </w:rPr>
        <w:t>月</w:t>
      </w:r>
      <w:r w:rsidR="00D32224">
        <w:rPr>
          <w:rFonts w:asciiTheme="majorHAnsi" w:eastAsia="ＭＳ Ｐゴシック" w:hAnsiTheme="majorHAnsi" w:cstheme="majorHAnsi" w:hint="eastAsia"/>
          <w:color w:val="auto"/>
          <w:sz w:val="23"/>
          <w:szCs w:val="23"/>
        </w:rPr>
        <w:t>2</w:t>
      </w:r>
      <w:r w:rsidR="0094552F">
        <w:rPr>
          <w:rFonts w:asciiTheme="majorHAnsi" w:eastAsia="ＭＳ Ｐゴシック" w:hAnsiTheme="majorHAnsi" w:cstheme="majorHAnsi" w:hint="eastAsia"/>
          <w:color w:val="auto"/>
          <w:sz w:val="23"/>
          <w:szCs w:val="23"/>
        </w:rPr>
        <w:t>8</w:t>
      </w:r>
      <w:r w:rsidRPr="003E4877">
        <w:rPr>
          <w:rFonts w:asciiTheme="majorHAnsi" w:eastAsia="ＭＳ Ｐゴシック" w:hAnsiTheme="majorHAnsi" w:cstheme="majorHAnsi"/>
          <w:color w:val="auto"/>
          <w:sz w:val="23"/>
          <w:szCs w:val="23"/>
        </w:rPr>
        <w:t>日</w:t>
      </w:r>
    </w:p>
    <w:p w:rsidR="003F160C" w:rsidRPr="003E4877" w:rsidRDefault="003F160C" w:rsidP="00F05EFC">
      <w:pPr>
        <w:pStyle w:val="Default"/>
        <w:ind w:firstLineChars="2403" w:firstLine="5527"/>
        <w:jc w:val="right"/>
        <w:rPr>
          <w:rFonts w:asciiTheme="majorHAnsi" w:eastAsia="ＭＳ Ｐゴシック" w:hAnsiTheme="majorHAnsi" w:cstheme="majorHAnsi"/>
          <w:color w:val="auto"/>
          <w:sz w:val="23"/>
          <w:szCs w:val="23"/>
        </w:rPr>
      </w:pPr>
      <w:r w:rsidRPr="003E4877">
        <w:rPr>
          <w:rFonts w:asciiTheme="majorHAnsi" w:eastAsia="ＭＳ Ｐゴシック" w:hAnsiTheme="majorHAnsi" w:cstheme="majorHAnsi"/>
          <w:color w:val="auto"/>
          <w:sz w:val="23"/>
          <w:szCs w:val="23"/>
        </w:rPr>
        <w:t>第</w:t>
      </w:r>
      <w:r w:rsidRPr="003E4877">
        <w:rPr>
          <w:rFonts w:asciiTheme="majorHAnsi" w:eastAsia="ＭＳ Ｐゴシック" w:hAnsiTheme="majorHAnsi" w:cstheme="majorHAnsi" w:hint="eastAsia"/>
          <w:color w:val="auto"/>
          <w:sz w:val="23"/>
          <w:szCs w:val="23"/>
        </w:rPr>
        <w:t>1</w:t>
      </w:r>
      <w:r>
        <w:rPr>
          <w:rFonts w:asciiTheme="majorHAnsi" w:eastAsia="ＭＳ Ｐゴシック" w:hAnsiTheme="majorHAnsi" w:cstheme="majorHAnsi" w:hint="eastAsia"/>
          <w:color w:val="auto"/>
          <w:sz w:val="23"/>
          <w:szCs w:val="23"/>
        </w:rPr>
        <w:t>.2</w:t>
      </w:r>
      <w:r w:rsidRPr="003E4877">
        <w:rPr>
          <w:rFonts w:asciiTheme="majorHAnsi" w:eastAsia="ＭＳ Ｐゴシック" w:hAnsiTheme="majorHAnsi" w:cstheme="majorHAnsi"/>
          <w:color w:val="auto"/>
          <w:sz w:val="23"/>
          <w:szCs w:val="23"/>
        </w:rPr>
        <w:t>版</w:t>
      </w:r>
      <w:r w:rsidRPr="003E4877">
        <w:rPr>
          <w:rFonts w:asciiTheme="majorHAnsi" w:eastAsia="ＭＳ Ｐゴシック" w:hAnsiTheme="majorHAnsi" w:cstheme="majorHAnsi" w:hint="eastAsia"/>
          <w:color w:val="auto"/>
          <w:sz w:val="23"/>
          <w:szCs w:val="23"/>
        </w:rPr>
        <w:t xml:space="preserve">　</w:t>
      </w:r>
      <w:r w:rsidR="00F05EFC">
        <w:rPr>
          <w:rFonts w:asciiTheme="majorHAnsi" w:eastAsia="ＭＳ Ｐゴシック" w:hAnsiTheme="majorHAnsi" w:cstheme="majorHAnsi" w:hint="eastAsia"/>
          <w:color w:val="auto"/>
          <w:sz w:val="23"/>
          <w:szCs w:val="23"/>
        </w:rPr>
        <w:t>2016</w:t>
      </w:r>
      <w:r w:rsidRPr="003E4877">
        <w:rPr>
          <w:rFonts w:asciiTheme="majorHAnsi" w:eastAsia="ＭＳ Ｐゴシック" w:hAnsiTheme="majorHAnsi" w:cstheme="majorHAnsi"/>
          <w:color w:val="auto"/>
          <w:sz w:val="23"/>
          <w:szCs w:val="23"/>
        </w:rPr>
        <w:t>年</w:t>
      </w:r>
      <w:r>
        <w:rPr>
          <w:rFonts w:asciiTheme="majorHAnsi" w:eastAsia="ＭＳ Ｐゴシック" w:hAnsiTheme="majorHAnsi" w:cstheme="majorHAnsi" w:hint="eastAsia"/>
          <w:color w:val="auto"/>
          <w:sz w:val="23"/>
          <w:szCs w:val="23"/>
        </w:rPr>
        <w:t>7</w:t>
      </w:r>
      <w:r w:rsidRPr="003E4877">
        <w:rPr>
          <w:rFonts w:asciiTheme="majorHAnsi" w:eastAsia="ＭＳ Ｐゴシック" w:hAnsiTheme="majorHAnsi" w:cstheme="majorHAnsi"/>
          <w:color w:val="auto"/>
          <w:sz w:val="23"/>
          <w:szCs w:val="23"/>
        </w:rPr>
        <w:t>月</w:t>
      </w:r>
      <w:r>
        <w:rPr>
          <w:rFonts w:asciiTheme="majorHAnsi" w:eastAsia="ＭＳ Ｐゴシック" w:hAnsiTheme="majorHAnsi" w:cstheme="majorHAnsi" w:hint="eastAsia"/>
          <w:color w:val="auto"/>
          <w:sz w:val="23"/>
          <w:szCs w:val="23"/>
        </w:rPr>
        <w:t>12</w:t>
      </w:r>
      <w:r w:rsidRPr="003E4877">
        <w:rPr>
          <w:rFonts w:asciiTheme="majorHAnsi" w:eastAsia="ＭＳ Ｐゴシック" w:hAnsiTheme="majorHAnsi" w:cstheme="majorHAnsi"/>
          <w:color w:val="auto"/>
          <w:sz w:val="23"/>
          <w:szCs w:val="23"/>
        </w:rPr>
        <w:t>日</w:t>
      </w:r>
    </w:p>
    <w:p w:rsidR="003F160C" w:rsidRDefault="004B2B1E" w:rsidP="00F05EFC">
      <w:pPr>
        <w:pStyle w:val="Default"/>
        <w:ind w:firstLineChars="2403" w:firstLine="5527"/>
        <w:jc w:val="right"/>
        <w:rPr>
          <w:rFonts w:asciiTheme="majorHAnsi" w:eastAsia="ＭＳ Ｐゴシック" w:hAnsiTheme="majorHAnsi" w:cstheme="majorHAnsi"/>
          <w:color w:val="auto"/>
          <w:sz w:val="23"/>
          <w:szCs w:val="23"/>
        </w:rPr>
      </w:pPr>
      <w:r w:rsidRPr="003E4877">
        <w:rPr>
          <w:rFonts w:asciiTheme="majorHAnsi" w:eastAsia="ＭＳ Ｐゴシック" w:hAnsiTheme="majorHAnsi" w:cstheme="majorHAnsi"/>
          <w:color w:val="auto"/>
          <w:sz w:val="23"/>
          <w:szCs w:val="23"/>
        </w:rPr>
        <w:t>第</w:t>
      </w:r>
      <w:r w:rsidRPr="003E4877">
        <w:rPr>
          <w:rFonts w:asciiTheme="majorHAnsi" w:eastAsia="ＭＳ Ｐゴシック" w:hAnsiTheme="majorHAnsi" w:cstheme="majorHAnsi" w:hint="eastAsia"/>
          <w:color w:val="auto"/>
          <w:sz w:val="23"/>
          <w:szCs w:val="23"/>
        </w:rPr>
        <w:t>1</w:t>
      </w:r>
      <w:r>
        <w:rPr>
          <w:rFonts w:asciiTheme="majorHAnsi" w:eastAsia="ＭＳ Ｐゴシック" w:hAnsiTheme="majorHAnsi" w:cstheme="majorHAnsi" w:hint="eastAsia"/>
          <w:color w:val="auto"/>
          <w:sz w:val="23"/>
          <w:szCs w:val="23"/>
        </w:rPr>
        <w:t>.3</w:t>
      </w:r>
      <w:r w:rsidRPr="003E4877">
        <w:rPr>
          <w:rFonts w:asciiTheme="majorHAnsi" w:eastAsia="ＭＳ Ｐゴシック" w:hAnsiTheme="majorHAnsi" w:cstheme="majorHAnsi"/>
          <w:color w:val="auto"/>
          <w:sz w:val="23"/>
          <w:szCs w:val="23"/>
        </w:rPr>
        <w:t>版</w:t>
      </w:r>
      <w:r w:rsidRPr="003E4877">
        <w:rPr>
          <w:rFonts w:asciiTheme="majorHAnsi" w:eastAsia="ＭＳ Ｐゴシック" w:hAnsiTheme="majorHAnsi" w:cstheme="majorHAnsi" w:hint="eastAsia"/>
          <w:color w:val="auto"/>
          <w:sz w:val="23"/>
          <w:szCs w:val="23"/>
        </w:rPr>
        <w:t xml:space="preserve">　</w:t>
      </w:r>
      <w:r w:rsidR="00F05EFC">
        <w:rPr>
          <w:rFonts w:asciiTheme="majorHAnsi" w:eastAsia="ＭＳ Ｐゴシック" w:hAnsiTheme="majorHAnsi" w:cstheme="majorHAnsi" w:hint="eastAsia"/>
          <w:color w:val="auto"/>
          <w:sz w:val="23"/>
          <w:szCs w:val="23"/>
        </w:rPr>
        <w:t>2016</w:t>
      </w:r>
      <w:r w:rsidRPr="003E4877">
        <w:rPr>
          <w:rFonts w:asciiTheme="majorHAnsi" w:eastAsia="ＭＳ Ｐゴシック" w:hAnsiTheme="majorHAnsi" w:cstheme="majorHAnsi"/>
          <w:color w:val="auto"/>
          <w:sz w:val="23"/>
          <w:szCs w:val="23"/>
        </w:rPr>
        <w:t>年</w:t>
      </w:r>
      <w:r>
        <w:rPr>
          <w:rFonts w:asciiTheme="majorHAnsi" w:eastAsia="ＭＳ Ｐゴシック" w:hAnsiTheme="majorHAnsi" w:cstheme="majorHAnsi" w:hint="eastAsia"/>
          <w:color w:val="auto"/>
          <w:sz w:val="23"/>
          <w:szCs w:val="23"/>
        </w:rPr>
        <w:t>11</w:t>
      </w:r>
      <w:r w:rsidRPr="003E4877">
        <w:rPr>
          <w:rFonts w:asciiTheme="majorHAnsi" w:eastAsia="ＭＳ Ｐゴシック" w:hAnsiTheme="majorHAnsi" w:cstheme="majorHAnsi"/>
          <w:color w:val="auto"/>
          <w:sz w:val="23"/>
          <w:szCs w:val="23"/>
        </w:rPr>
        <w:t>月</w:t>
      </w:r>
      <w:r>
        <w:rPr>
          <w:rFonts w:asciiTheme="majorHAnsi" w:eastAsia="ＭＳ Ｐゴシック" w:hAnsiTheme="majorHAnsi" w:cstheme="majorHAnsi" w:hint="eastAsia"/>
          <w:color w:val="auto"/>
          <w:sz w:val="23"/>
          <w:szCs w:val="23"/>
        </w:rPr>
        <w:t>11</w:t>
      </w:r>
      <w:r w:rsidRPr="003E4877">
        <w:rPr>
          <w:rFonts w:asciiTheme="majorHAnsi" w:eastAsia="ＭＳ Ｐゴシック" w:hAnsiTheme="majorHAnsi" w:cstheme="majorHAnsi"/>
          <w:color w:val="auto"/>
          <w:sz w:val="23"/>
          <w:szCs w:val="23"/>
        </w:rPr>
        <w:t>日</w:t>
      </w:r>
    </w:p>
    <w:p w:rsidR="00F05EFC" w:rsidRDefault="00F05EFC" w:rsidP="00F05EFC">
      <w:pPr>
        <w:pStyle w:val="Default"/>
        <w:ind w:firstLineChars="2403" w:firstLine="5527"/>
        <w:jc w:val="right"/>
        <w:rPr>
          <w:rFonts w:asciiTheme="majorHAnsi" w:eastAsia="ＭＳ Ｐゴシック" w:hAnsiTheme="majorHAnsi" w:cstheme="majorHAnsi"/>
          <w:color w:val="auto"/>
          <w:sz w:val="23"/>
          <w:szCs w:val="23"/>
        </w:rPr>
      </w:pPr>
      <w:r w:rsidRPr="003E4877">
        <w:rPr>
          <w:rFonts w:asciiTheme="majorHAnsi" w:eastAsia="ＭＳ Ｐゴシック" w:hAnsiTheme="majorHAnsi" w:cstheme="majorHAnsi"/>
          <w:color w:val="auto"/>
          <w:sz w:val="23"/>
          <w:szCs w:val="23"/>
        </w:rPr>
        <w:t>第</w:t>
      </w:r>
      <w:r>
        <w:rPr>
          <w:rFonts w:asciiTheme="majorHAnsi" w:eastAsia="ＭＳ Ｐゴシック" w:hAnsiTheme="majorHAnsi" w:cstheme="majorHAnsi" w:hint="eastAsia"/>
          <w:color w:val="auto"/>
          <w:sz w:val="23"/>
          <w:szCs w:val="23"/>
        </w:rPr>
        <w:t>2</w:t>
      </w:r>
      <w:r w:rsidRPr="003E4877">
        <w:rPr>
          <w:rFonts w:asciiTheme="majorHAnsi" w:eastAsia="ＭＳ Ｐゴシック" w:hAnsiTheme="majorHAnsi" w:cstheme="majorHAnsi"/>
          <w:color w:val="auto"/>
          <w:sz w:val="23"/>
          <w:szCs w:val="23"/>
        </w:rPr>
        <w:t>版</w:t>
      </w:r>
      <w:r w:rsidRPr="003E4877">
        <w:rPr>
          <w:rFonts w:asciiTheme="majorHAnsi" w:eastAsia="ＭＳ Ｐゴシック" w:hAnsiTheme="majorHAnsi" w:cstheme="majorHAnsi" w:hint="eastAsia"/>
          <w:color w:val="auto"/>
          <w:sz w:val="23"/>
          <w:szCs w:val="23"/>
        </w:rPr>
        <w:t xml:space="preserve">　</w:t>
      </w:r>
      <w:r>
        <w:rPr>
          <w:rFonts w:asciiTheme="majorHAnsi" w:eastAsia="ＭＳ Ｐゴシック" w:hAnsiTheme="majorHAnsi" w:cstheme="majorHAnsi" w:hint="eastAsia"/>
          <w:color w:val="auto"/>
          <w:sz w:val="23"/>
          <w:szCs w:val="23"/>
        </w:rPr>
        <w:t>2017</w:t>
      </w:r>
      <w:r w:rsidRPr="003E4877">
        <w:rPr>
          <w:rFonts w:asciiTheme="majorHAnsi" w:eastAsia="ＭＳ Ｐゴシック" w:hAnsiTheme="majorHAnsi" w:cstheme="majorHAnsi"/>
          <w:color w:val="auto"/>
          <w:sz w:val="23"/>
          <w:szCs w:val="23"/>
        </w:rPr>
        <w:t>年</w:t>
      </w:r>
      <w:r w:rsidR="00AA7CA6">
        <w:rPr>
          <w:rFonts w:asciiTheme="majorHAnsi" w:eastAsia="ＭＳ Ｐゴシック" w:hAnsiTheme="majorHAnsi" w:cstheme="majorHAnsi" w:hint="eastAsia"/>
          <w:color w:val="auto"/>
          <w:sz w:val="23"/>
          <w:szCs w:val="23"/>
        </w:rPr>
        <w:t>3</w:t>
      </w:r>
      <w:r w:rsidRPr="003E4877">
        <w:rPr>
          <w:rFonts w:asciiTheme="majorHAnsi" w:eastAsia="ＭＳ Ｐゴシック" w:hAnsiTheme="majorHAnsi" w:cstheme="majorHAnsi"/>
          <w:color w:val="auto"/>
          <w:sz w:val="23"/>
          <w:szCs w:val="23"/>
        </w:rPr>
        <w:t>月</w:t>
      </w:r>
      <w:r w:rsidR="00AA7CA6">
        <w:rPr>
          <w:rFonts w:asciiTheme="majorHAnsi" w:eastAsia="ＭＳ Ｐゴシック" w:hAnsiTheme="majorHAnsi" w:cstheme="majorHAnsi" w:hint="eastAsia"/>
          <w:color w:val="auto"/>
          <w:sz w:val="23"/>
          <w:szCs w:val="23"/>
        </w:rPr>
        <w:t>8</w:t>
      </w:r>
      <w:r w:rsidRPr="003E4877">
        <w:rPr>
          <w:rFonts w:asciiTheme="majorHAnsi" w:eastAsia="ＭＳ Ｐゴシック" w:hAnsiTheme="majorHAnsi" w:cstheme="majorHAnsi"/>
          <w:color w:val="auto"/>
          <w:sz w:val="23"/>
          <w:szCs w:val="23"/>
        </w:rPr>
        <w:t>日</w:t>
      </w:r>
    </w:p>
    <w:p w:rsidR="00FA7723" w:rsidRPr="003E4877" w:rsidRDefault="00FA7723" w:rsidP="00FA7723">
      <w:pPr>
        <w:pStyle w:val="Default"/>
        <w:wordWrap w:val="0"/>
        <w:ind w:firstLineChars="2403" w:firstLine="5527"/>
        <w:jc w:val="right"/>
        <w:rPr>
          <w:rFonts w:asciiTheme="majorHAnsi" w:eastAsia="ＭＳ Ｐゴシック" w:hAnsiTheme="majorHAnsi" w:cstheme="majorHAnsi"/>
          <w:color w:val="auto"/>
          <w:sz w:val="23"/>
          <w:szCs w:val="23"/>
        </w:rPr>
      </w:pPr>
      <w:r>
        <w:rPr>
          <w:rFonts w:asciiTheme="majorHAnsi" w:eastAsia="ＭＳ Ｐゴシック" w:hAnsiTheme="majorHAnsi" w:cstheme="majorHAnsi" w:hint="eastAsia"/>
          <w:color w:val="auto"/>
          <w:sz w:val="23"/>
          <w:szCs w:val="23"/>
        </w:rPr>
        <w:t>第</w:t>
      </w:r>
      <w:r>
        <w:rPr>
          <w:rFonts w:asciiTheme="majorHAnsi" w:eastAsia="ＭＳ Ｐゴシック" w:hAnsiTheme="majorHAnsi" w:cstheme="majorHAnsi" w:hint="eastAsia"/>
          <w:color w:val="auto"/>
          <w:sz w:val="23"/>
          <w:szCs w:val="23"/>
        </w:rPr>
        <w:t>3</w:t>
      </w:r>
      <w:r>
        <w:rPr>
          <w:rFonts w:asciiTheme="majorHAnsi" w:eastAsia="ＭＳ Ｐゴシック" w:hAnsiTheme="majorHAnsi" w:cstheme="majorHAnsi" w:hint="eastAsia"/>
          <w:color w:val="auto"/>
          <w:sz w:val="23"/>
          <w:szCs w:val="23"/>
        </w:rPr>
        <w:t xml:space="preserve">版　</w:t>
      </w:r>
      <w:r>
        <w:rPr>
          <w:rFonts w:asciiTheme="majorHAnsi" w:eastAsia="ＭＳ Ｐゴシック" w:hAnsiTheme="majorHAnsi" w:cstheme="majorHAnsi" w:hint="eastAsia"/>
          <w:color w:val="auto"/>
          <w:sz w:val="23"/>
          <w:szCs w:val="23"/>
        </w:rPr>
        <w:t>2023</w:t>
      </w:r>
      <w:r>
        <w:rPr>
          <w:rFonts w:asciiTheme="majorHAnsi" w:eastAsia="ＭＳ Ｐゴシック" w:hAnsiTheme="majorHAnsi" w:cstheme="majorHAnsi" w:hint="eastAsia"/>
          <w:color w:val="auto"/>
          <w:sz w:val="23"/>
          <w:szCs w:val="23"/>
        </w:rPr>
        <w:t>年</w:t>
      </w:r>
      <w:r>
        <w:rPr>
          <w:rFonts w:asciiTheme="majorHAnsi" w:eastAsia="ＭＳ Ｐゴシック" w:hAnsiTheme="majorHAnsi" w:cstheme="majorHAnsi" w:hint="eastAsia"/>
          <w:color w:val="auto"/>
          <w:sz w:val="23"/>
          <w:szCs w:val="23"/>
        </w:rPr>
        <w:t>4</w:t>
      </w:r>
      <w:r>
        <w:rPr>
          <w:rFonts w:asciiTheme="majorHAnsi" w:eastAsia="ＭＳ Ｐゴシック" w:hAnsiTheme="majorHAnsi" w:cstheme="majorHAnsi" w:hint="eastAsia"/>
          <w:color w:val="auto"/>
          <w:sz w:val="23"/>
          <w:szCs w:val="23"/>
        </w:rPr>
        <w:t>月</w:t>
      </w:r>
      <w:r>
        <w:rPr>
          <w:rFonts w:asciiTheme="majorHAnsi" w:eastAsia="ＭＳ Ｐゴシック" w:hAnsiTheme="majorHAnsi" w:cstheme="majorHAnsi" w:hint="eastAsia"/>
          <w:color w:val="auto"/>
          <w:sz w:val="23"/>
          <w:szCs w:val="23"/>
        </w:rPr>
        <w:t>1</w:t>
      </w:r>
      <w:r>
        <w:rPr>
          <w:rFonts w:asciiTheme="majorHAnsi" w:eastAsia="ＭＳ Ｐゴシック" w:hAnsiTheme="majorHAnsi" w:cstheme="majorHAnsi" w:hint="eastAsia"/>
          <w:color w:val="auto"/>
          <w:sz w:val="23"/>
          <w:szCs w:val="23"/>
        </w:rPr>
        <w:t>日</w:t>
      </w:r>
    </w:p>
    <w:p w:rsidR="00047250" w:rsidRPr="003E4877" w:rsidRDefault="00047250" w:rsidP="00047250">
      <w:pPr>
        <w:pStyle w:val="Default"/>
        <w:ind w:firstLineChars="2300" w:firstLine="5290"/>
        <w:rPr>
          <w:rFonts w:asciiTheme="majorHAnsi" w:eastAsia="ＭＳ Ｐゴシック" w:hAnsiTheme="majorHAnsi" w:cstheme="majorHAnsi"/>
          <w:color w:val="auto"/>
          <w:sz w:val="23"/>
          <w:szCs w:val="23"/>
        </w:rPr>
      </w:pPr>
    </w:p>
    <w:p w:rsidR="00047250" w:rsidRPr="003E4877" w:rsidRDefault="00623870" w:rsidP="00047250">
      <w:pPr>
        <w:pStyle w:val="Default"/>
        <w:ind w:firstLineChars="2300" w:firstLine="5290"/>
        <w:rPr>
          <w:rFonts w:asciiTheme="majorHAnsi" w:eastAsia="ＭＳ Ｐゴシック" w:hAnsiTheme="majorHAnsi" w:cstheme="majorHAnsi"/>
          <w:color w:val="auto"/>
          <w:sz w:val="23"/>
          <w:szCs w:val="23"/>
        </w:rPr>
      </w:pPr>
      <w:r>
        <w:rPr>
          <w:rFonts w:asciiTheme="majorHAnsi" w:eastAsia="ＭＳ Ｐゴシック" w:hAnsiTheme="majorHAnsi" w:cstheme="majorHAnsi"/>
          <w:noProof/>
          <w:color w:val="auto"/>
          <w:sz w:val="23"/>
          <w:szCs w:val="23"/>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99695</wp:posOffset>
                </wp:positionV>
                <wp:extent cx="5791200" cy="80962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1200"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08F5" w:rsidRPr="009E7B60" w:rsidRDefault="003908F5" w:rsidP="009E7B60">
                            <w:pPr>
                              <w:pStyle w:val="Default"/>
                              <w:rPr>
                                <w:rFonts w:asciiTheme="majorHAnsi" w:eastAsia="ＭＳ Ｐゴシック" w:hAnsiTheme="majorHAnsi" w:cstheme="majorHAnsi"/>
                                <w:color w:val="auto"/>
                                <w:sz w:val="23"/>
                                <w:szCs w:val="23"/>
                              </w:rPr>
                            </w:pPr>
                            <w:r>
                              <w:rPr>
                                <w:rFonts w:asciiTheme="majorHAnsi" w:eastAsia="ＭＳ Ｐゴシック" w:hAnsiTheme="majorHAnsi" w:cstheme="majorHAnsi" w:hint="eastAsia"/>
                                <w:color w:val="auto"/>
                                <w:sz w:val="23"/>
                                <w:szCs w:val="23"/>
                              </w:rPr>
                              <w:t>【マニュアルの記載・取扱い方法】</w:t>
                            </w:r>
                          </w:p>
                          <w:p w:rsidR="003908F5" w:rsidRPr="002067A3" w:rsidRDefault="003908F5" w:rsidP="002067A3">
                            <w:pPr>
                              <w:ind w:firstLineChars="100" w:firstLine="210"/>
                              <w:rPr>
                                <w:rFonts w:asciiTheme="majorHAnsi" w:eastAsia="ＭＳ Ｐゴシック" w:hAnsiTheme="majorHAnsi" w:cstheme="majorHAnsi"/>
                                <w:szCs w:val="21"/>
                              </w:rPr>
                            </w:pPr>
                            <w:r>
                              <w:rPr>
                                <w:rFonts w:asciiTheme="majorHAnsi" w:eastAsia="ＭＳ Ｐゴシック" w:hAnsiTheme="majorHAnsi" w:cstheme="majorHAnsi" w:hint="eastAsia"/>
                                <w:szCs w:val="21"/>
                              </w:rPr>
                              <w:t>・</w:t>
                            </w:r>
                            <w:r w:rsidRPr="002067A3">
                              <w:rPr>
                                <w:rFonts w:asciiTheme="majorHAnsi" w:eastAsia="ＭＳ Ｐゴシック" w:hAnsiTheme="majorHAnsi" w:cstheme="majorHAnsi" w:hint="eastAsia"/>
                                <w:szCs w:val="21"/>
                              </w:rPr>
                              <w:t>黒字：テンプレート部分（ほぼそのまま使用できるもの）</w:t>
                            </w:r>
                          </w:p>
                          <w:p w:rsidR="003908F5" w:rsidRPr="002067A3" w:rsidRDefault="003908F5" w:rsidP="002067A3">
                            <w:pPr>
                              <w:ind w:firstLineChars="100" w:firstLine="210"/>
                              <w:rPr>
                                <w:rFonts w:asciiTheme="majorHAnsi" w:eastAsia="ＭＳ Ｐゴシック" w:hAnsiTheme="majorHAnsi" w:cstheme="majorHAnsi"/>
                                <w:szCs w:val="21"/>
                              </w:rPr>
                            </w:pPr>
                            <w:r w:rsidRPr="002067A3">
                              <w:rPr>
                                <w:rFonts w:asciiTheme="majorHAnsi" w:eastAsia="ＭＳ Ｐゴシック" w:hAnsiTheme="majorHAnsi" w:cstheme="majorHAnsi" w:hint="eastAsia"/>
                                <w:szCs w:val="21"/>
                              </w:rPr>
                              <w:t>・</w:t>
                            </w:r>
                            <w:r w:rsidRPr="002067A3">
                              <w:rPr>
                                <w:rFonts w:asciiTheme="majorHAnsi" w:eastAsia="ＭＳ Ｐゴシック" w:hAnsiTheme="majorHAnsi" w:cstheme="majorHAnsi" w:hint="eastAsia"/>
                                <w:color w:val="FF0000"/>
                                <w:szCs w:val="21"/>
                              </w:rPr>
                              <w:t>赤字：解説部分（手引きとしての説明であり、研究実施計画書完成時には削除されるもの）</w:t>
                            </w:r>
                          </w:p>
                          <w:p w:rsidR="003908F5" w:rsidRPr="007C6200" w:rsidRDefault="003908F5" w:rsidP="002067A3">
                            <w:pPr>
                              <w:ind w:firstLineChars="100" w:firstLine="210"/>
                              <w:rPr>
                                <w:rFonts w:asciiTheme="majorHAnsi" w:eastAsia="ＭＳ Ｐゴシック" w:hAnsiTheme="majorHAnsi" w:cstheme="majorHAnsi"/>
                                <w:color w:val="0000FF"/>
                                <w:szCs w:val="21"/>
                              </w:rPr>
                            </w:pPr>
                            <w:r w:rsidRPr="002067A3">
                              <w:rPr>
                                <w:rFonts w:asciiTheme="majorHAnsi" w:eastAsia="ＭＳ Ｐゴシック" w:hAnsiTheme="majorHAnsi" w:cstheme="majorHAnsi" w:hint="eastAsia"/>
                                <w:szCs w:val="21"/>
                              </w:rPr>
                              <w:t>・</w:t>
                            </w:r>
                            <w:r w:rsidRPr="007C6200">
                              <w:rPr>
                                <w:rFonts w:asciiTheme="majorHAnsi" w:eastAsia="ＭＳ Ｐゴシック" w:hAnsiTheme="majorHAnsi" w:cstheme="majorHAnsi" w:hint="eastAsia"/>
                                <w:color w:val="0000FF"/>
                                <w:szCs w:val="21"/>
                              </w:rPr>
                              <w:t>青字：記載例（文章や表の例であり、修飾して使用が可能なもの）</w:t>
                            </w:r>
                          </w:p>
                          <w:p w:rsidR="003908F5" w:rsidRPr="00114118" w:rsidRDefault="003908F5" w:rsidP="002067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pt;margin-top:7.85pt;width:456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" fillcolor="white [3201]" strokeweight=".5pt">
                <v:path arrowok="t"/>
                <v:textbox>
                  <w:txbxContent>
                    <w:p w:rsidR="003908F5" w:rsidRPr="009E7B60" w:rsidRDefault="003908F5" w:rsidP="009E7B60">
                      <w:pPr>
                        <w:pStyle w:val="Default"/>
                        <w:rPr>
                          <w:rFonts w:asciiTheme="majorHAnsi" w:eastAsia="ＭＳ Ｐゴシック" w:hAnsiTheme="majorHAnsi" w:cstheme="majorHAnsi"/>
                          <w:color w:val="auto"/>
                          <w:sz w:val="23"/>
                          <w:szCs w:val="23"/>
                        </w:rPr>
                      </w:pPr>
                      <w:r>
                        <w:rPr>
                          <w:rFonts w:asciiTheme="majorHAnsi" w:eastAsia="ＭＳ Ｐゴシック" w:hAnsiTheme="majorHAnsi" w:cstheme="majorHAnsi" w:hint="eastAsia"/>
                          <w:color w:val="auto"/>
                          <w:sz w:val="23"/>
                          <w:szCs w:val="23"/>
                        </w:rPr>
                        <w:t>【マニュアルの記載・取扱い方法】</w:t>
                      </w:r>
                    </w:p>
                    <w:p w:rsidR="003908F5" w:rsidRPr="002067A3" w:rsidRDefault="003908F5" w:rsidP="002067A3">
                      <w:pPr>
                        <w:ind w:firstLineChars="100" w:firstLine="210"/>
                        <w:rPr>
                          <w:rFonts w:asciiTheme="majorHAnsi" w:eastAsia="ＭＳ Ｐゴシック" w:hAnsiTheme="majorHAnsi" w:cstheme="majorHAnsi"/>
                          <w:szCs w:val="21"/>
                        </w:rPr>
                      </w:pPr>
                      <w:r>
                        <w:rPr>
                          <w:rFonts w:asciiTheme="majorHAnsi" w:eastAsia="ＭＳ Ｐゴシック" w:hAnsiTheme="majorHAnsi" w:cstheme="majorHAnsi" w:hint="eastAsia"/>
                          <w:szCs w:val="21"/>
                        </w:rPr>
                        <w:t>・</w:t>
                      </w:r>
                      <w:r w:rsidRPr="002067A3">
                        <w:rPr>
                          <w:rFonts w:asciiTheme="majorHAnsi" w:eastAsia="ＭＳ Ｐゴシック" w:hAnsiTheme="majorHAnsi" w:cstheme="majorHAnsi" w:hint="eastAsia"/>
                          <w:szCs w:val="21"/>
                        </w:rPr>
                        <w:t>黒字：テンプレート部分（ほぼそのまま使用できるもの）</w:t>
                      </w:r>
                    </w:p>
                    <w:p w:rsidR="003908F5" w:rsidRPr="002067A3" w:rsidRDefault="003908F5" w:rsidP="002067A3">
                      <w:pPr>
                        <w:ind w:firstLineChars="100" w:firstLine="210"/>
                        <w:rPr>
                          <w:rFonts w:asciiTheme="majorHAnsi" w:eastAsia="ＭＳ Ｐゴシック" w:hAnsiTheme="majorHAnsi" w:cstheme="majorHAnsi"/>
                          <w:szCs w:val="21"/>
                        </w:rPr>
                      </w:pPr>
                      <w:r w:rsidRPr="002067A3">
                        <w:rPr>
                          <w:rFonts w:asciiTheme="majorHAnsi" w:eastAsia="ＭＳ Ｐゴシック" w:hAnsiTheme="majorHAnsi" w:cstheme="majorHAnsi" w:hint="eastAsia"/>
                          <w:szCs w:val="21"/>
                        </w:rPr>
                        <w:t>・</w:t>
                      </w:r>
                      <w:r w:rsidRPr="002067A3">
                        <w:rPr>
                          <w:rFonts w:asciiTheme="majorHAnsi" w:eastAsia="ＭＳ Ｐゴシック" w:hAnsiTheme="majorHAnsi" w:cstheme="majorHAnsi" w:hint="eastAsia"/>
                          <w:color w:val="FF0000"/>
                          <w:szCs w:val="21"/>
                        </w:rPr>
                        <w:t>赤字：解説部分（手引きとしての説明であり、研究実施計画書完成時には削除されるもの）</w:t>
                      </w:r>
                    </w:p>
                    <w:p w:rsidR="003908F5" w:rsidRPr="007C6200" w:rsidRDefault="003908F5" w:rsidP="002067A3">
                      <w:pPr>
                        <w:ind w:firstLineChars="100" w:firstLine="210"/>
                        <w:rPr>
                          <w:rFonts w:asciiTheme="majorHAnsi" w:eastAsia="ＭＳ Ｐゴシック" w:hAnsiTheme="majorHAnsi" w:cstheme="majorHAnsi"/>
                          <w:color w:val="0000FF"/>
                          <w:szCs w:val="21"/>
                        </w:rPr>
                      </w:pPr>
                      <w:r w:rsidRPr="002067A3">
                        <w:rPr>
                          <w:rFonts w:asciiTheme="majorHAnsi" w:eastAsia="ＭＳ Ｐゴシック" w:hAnsiTheme="majorHAnsi" w:cstheme="majorHAnsi" w:hint="eastAsia"/>
                          <w:szCs w:val="21"/>
                        </w:rPr>
                        <w:t>・</w:t>
                      </w:r>
                      <w:r w:rsidRPr="007C6200">
                        <w:rPr>
                          <w:rFonts w:asciiTheme="majorHAnsi" w:eastAsia="ＭＳ Ｐゴシック" w:hAnsiTheme="majorHAnsi" w:cstheme="majorHAnsi" w:hint="eastAsia"/>
                          <w:color w:val="0000FF"/>
                          <w:szCs w:val="21"/>
                        </w:rPr>
                        <w:t>青字：記載例（文章や表の例であり、修飾して使用が可能なもの）</w:t>
                      </w:r>
                    </w:p>
                    <w:p w:rsidR="003908F5" w:rsidRPr="00114118" w:rsidRDefault="003908F5" w:rsidP="002067A3"/>
                  </w:txbxContent>
                </v:textbox>
              </v:shape>
            </w:pict>
          </mc:Fallback>
        </mc:AlternateContent>
      </w:r>
    </w:p>
    <w:p w:rsidR="00047250" w:rsidRPr="003E4877" w:rsidRDefault="00047250" w:rsidP="00047250">
      <w:pPr>
        <w:pStyle w:val="Default"/>
        <w:ind w:firstLineChars="2300" w:firstLine="5290"/>
        <w:rPr>
          <w:rFonts w:asciiTheme="majorHAnsi" w:eastAsia="ＭＳ Ｐゴシック" w:hAnsiTheme="majorHAnsi" w:cstheme="majorHAnsi"/>
          <w:color w:val="auto"/>
          <w:sz w:val="23"/>
          <w:szCs w:val="23"/>
        </w:rPr>
      </w:pPr>
    </w:p>
    <w:p w:rsidR="00047250" w:rsidRPr="003E4877" w:rsidRDefault="00047250" w:rsidP="00047250">
      <w:pPr>
        <w:pStyle w:val="Default"/>
        <w:ind w:firstLineChars="2300" w:firstLine="5290"/>
        <w:rPr>
          <w:rFonts w:asciiTheme="majorHAnsi" w:eastAsia="ＭＳ Ｐゴシック" w:hAnsiTheme="majorHAnsi" w:cstheme="majorHAnsi"/>
          <w:color w:val="auto"/>
          <w:sz w:val="23"/>
          <w:szCs w:val="23"/>
        </w:rPr>
      </w:pPr>
    </w:p>
    <w:p w:rsidR="00047250" w:rsidRPr="003E4877" w:rsidRDefault="00047250" w:rsidP="00047250">
      <w:pPr>
        <w:pStyle w:val="Default"/>
        <w:ind w:firstLineChars="2300" w:firstLine="5290"/>
        <w:rPr>
          <w:rFonts w:asciiTheme="majorHAnsi" w:eastAsia="ＭＳ Ｐゴシック" w:hAnsiTheme="majorHAnsi" w:cstheme="majorHAnsi"/>
          <w:color w:val="auto"/>
          <w:sz w:val="23"/>
          <w:szCs w:val="23"/>
        </w:rPr>
      </w:pPr>
      <w:bookmarkStart w:id="0" w:name="_GoBack"/>
      <w:bookmarkEnd w:id="0"/>
    </w:p>
    <w:p w:rsidR="00047250" w:rsidRPr="003E4877" w:rsidRDefault="00047250" w:rsidP="00047250">
      <w:pPr>
        <w:pStyle w:val="Default"/>
        <w:ind w:firstLineChars="2300" w:firstLine="5290"/>
        <w:rPr>
          <w:rFonts w:asciiTheme="majorHAnsi" w:eastAsia="ＭＳ Ｐゴシック" w:hAnsiTheme="majorHAnsi" w:cstheme="majorHAnsi"/>
          <w:color w:val="auto"/>
          <w:sz w:val="23"/>
          <w:szCs w:val="23"/>
        </w:rPr>
      </w:pPr>
    </w:p>
    <w:p w:rsidR="00047250" w:rsidRPr="003E4877" w:rsidRDefault="00047250" w:rsidP="00047250">
      <w:pPr>
        <w:pStyle w:val="Default"/>
        <w:ind w:firstLineChars="2300" w:firstLine="5290"/>
        <w:rPr>
          <w:rFonts w:asciiTheme="majorHAnsi" w:eastAsia="ＭＳ Ｐゴシック" w:hAnsiTheme="majorHAnsi" w:cstheme="majorHAnsi"/>
          <w:color w:val="auto"/>
          <w:sz w:val="23"/>
          <w:szCs w:val="23"/>
        </w:rPr>
      </w:pPr>
    </w:p>
    <w:p w:rsidR="009E7B60" w:rsidRPr="00B32C99" w:rsidRDefault="009E7B60" w:rsidP="00F05EFC">
      <w:pPr>
        <w:pStyle w:val="Default"/>
        <w:ind w:firstLineChars="100" w:firstLine="230"/>
        <w:rPr>
          <w:rFonts w:asciiTheme="majorHAnsi" w:eastAsia="ＭＳ Ｐゴシック" w:hAnsiTheme="majorHAnsi" w:cstheme="majorHAnsi"/>
          <w:color w:val="auto"/>
          <w:sz w:val="23"/>
          <w:szCs w:val="23"/>
        </w:rPr>
      </w:pPr>
      <w:r>
        <w:rPr>
          <w:rFonts w:asciiTheme="majorHAnsi" w:eastAsia="ＭＳ Ｐゴシック" w:hAnsiTheme="majorHAnsi" w:cstheme="majorHAnsi" w:hint="eastAsia"/>
          <w:color w:val="auto"/>
          <w:sz w:val="23"/>
          <w:szCs w:val="23"/>
        </w:rPr>
        <w:t>【使用上の注意】</w:t>
      </w:r>
    </w:p>
    <w:p w:rsidR="00F05EFC" w:rsidRDefault="009E7B60" w:rsidP="009E7B60">
      <w:pPr>
        <w:ind w:firstLineChars="100" w:firstLine="210"/>
        <w:rPr>
          <w:rFonts w:asciiTheme="majorHAnsi" w:eastAsia="ＭＳ Ｐゴシック" w:hAnsiTheme="majorHAnsi" w:cstheme="majorHAnsi"/>
          <w:szCs w:val="21"/>
        </w:rPr>
      </w:pPr>
      <w:r w:rsidRPr="00B32C99">
        <w:rPr>
          <w:rFonts w:asciiTheme="majorHAnsi" w:eastAsia="ＭＳ Ｐゴシック" w:hAnsiTheme="majorHAnsi" w:cstheme="majorHAnsi" w:hint="eastAsia"/>
          <w:szCs w:val="21"/>
        </w:rPr>
        <w:t>・</w:t>
      </w:r>
      <w:r>
        <w:rPr>
          <w:rFonts w:asciiTheme="majorHAnsi" w:eastAsia="ＭＳ Ｐゴシック" w:hAnsiTheme="majorHAnsi" w:cstheme="majorHAnsi" w:hint="eastAsia"/>
          <w:szCs w:val="21"/>
        </w:rPr>
        <w:t>専門外の臨床医や倫理審査委員会委員が参照・査読するため、わかり易く記載してください。</w:t>
      </w:r>
    </w:p>
    <w:p w:rsidR="009E7B60" w:rsidRDefault="009E7B60" w:rsidP="009E7B60">
      <w:pPr>
        <w:ind w:firstLineChars="100" w:firstLine="210"/>
        <w:rPr>
          <w:rFonts w:asciiTheme="majorHAnsi" w:eastAsia="ＭＳ Ｐゴシック" w:hAnsiTheme="majorHAnsi" w:cstheme="majorHAnsi"/>
          <w:szCs w:val="21"/>
        </w:rPr>
      </w:pPr>
      <w:r>
        <w:rPr>
          <w:rFonts w:asciiTheme="majorHAnsi" w:eastAsia="ＭＳ Ｐゴシック" w:hAnsiTheme="majorHAnsi" w:cstheme="majorHAnsi" w:hint="eastAsia"/>
          <w:szCs w:val="21"/>
        </w:rPr>
        <w:t>（専門領域のみで通用する用語の使用は避けるか、注釈をつけるなどする）</w:t>
      </w:r>
    </w:p>
    <w:p w:rsidR="00F05EFC" w:rsidRDefault="009E7B60" w:rsidP="009E7B60">
      <w:pPr>
        <w:ind w:firstLineChars="100" w:firstLine="210"/>
        <w:rPr>
          <w:rFonts w:asciiTheme="majorHAnsi" w:eastAsia="ＭＳ Ｐゴシック" w:hAnsiTheme="majorHAnsi" w:cstheme="majorHAnsi"/>
          <w:szCs w:val="21"/>
        </w:rPr>
      </w:pPr>
      <w:r>
        <w:rPr>
          <w:rFonts w:asciiTheme="majorHAnsi" w:eastAsia="ＭＳ Ｐゴシック" w:hAnsiTheme="majorHAnsi" w:cstheme="majorHAnsi" w:hint="eastAsia"/>
          <w:szCs w:val="21"/>
        </w:rPr>
        <w:t>・略語で記載する場合、初出時は略さない形で記載し、</w:t>
      </w:r>
      <w:r>
        <w:rPr>
          <w:rFonts w:asciiTheme="majorHAnsi" w:eastAsia="ＭＳ Ｐゴシック" w:hAnsiTheme="majorHAnsi" w:cstheme="majorHAnsi" w:hint="eastAsia"/>
          <w:szCs w:val="21"/>
        </w:rPr>
        <w:t>()</w:t>
      </w:r>
      <w:r>
        <w:rPr>
          <w:rFonts w:asciiTheme="majorHAnsi" w:eastAsia="ＭＳ Ｐゴシック" w:hAnsiTheme="majorHAnsi" w:cstheme="majorHAnsi" w:hint="eastAsia"/>
          <w:szCs w:val="21"/>
        </w:rPr>
        <w:t>をつけて略語を示してください。</w:t>
      </w:r>
    </w:p>
    <w:p w:rsidR="009E7B60" w:rsidRPr="009E7B60" w:rsidRDefault="009E7B60" w:rsidP="009E7B60">
      <w:pPr>
        <w:ind w:firstLineChars="100" w:firstLine="210"/>
        <w:rPr>
          <w:rFonts w:asciiTheme="majorHAnsi" w:eastAsia="ＭＳ Ｐゴシック" w:hAnsiTheme="majorHAnsi" w:cstheme="majorHAnsi"/>
          <w:szCs w:val="21"/>
        </w:rPr>
      </w:pPr>
      <w:r>
        <w:rPr>
          <w:rFonts w:asciiTheme="majorHAnsi" w:eastAsia="ＭＳ Ｐゴシック" w:hAnsiTheme="majorHAnsi" w:cstheme="majorHAnsi" w:hint="eastAsia"/>
          <w:szCs w:val="21"/>
        </w:rPr>
        <w:t>（英略語の場合は発、初出時はフルスペルで記載し、可能な範囲で日本語の訳語も記載してください）</w:t>
      </w:r>
    </w:p>
    <w:p w:rsidR="00C90CAB" w:rsidRPr="003E4877" w:rsidRDefault="00047250" w:rsidP="00B52348">
      <w:pPr>
        <w:rPr>
          <w:rFonts w:asciiTheme="majorHAnsi" w:eastAsia="ＭＳ Ｐゴシック" w:hAnsiTheme="majorHAnsi" w:cstheme="majorHAnsi"/>
          <w:szCs w:val="21"/>
        </w:rPr>
      </w:pPr>
      <w:r w:rsidRPr="003E4877">
        <w:rPr>
          <w:rFonts w:asciiTheme="majorHAnsi" w:eastAsia="ＭＳ Ｐゴシック" w:hAnsiTheme="majorHAnsi" w:cstheme="majorHAnsi"/>
          <w:sz w:val="23"/>
          <w:szCs w:val="23"/>
        </w:rPr>
        <w:br w:type="page"/>
      </w:r>
    </w:p>
    <w:p w:rsidR="00047250" w:rsidRPr="003E4877" w:rsidRDefault="00047250" w:rsidP="00047250">
      <w:pPr>
        <w:pStyle w:val="Default"/>
        <w:jc w:val="center"/>
        <w:rPr>
          <w:rFonts w:asciiTheme="minorEastAsia" w:eastAsiaTheme="minorEastAsia" w:hAnsiTheme="minorEastAsia" w:cstheme="majorHAnsi"/>
          <w:color w:val="auto"/>
          <w:sz w:val="21"/>
          <w:szCs w:val="21"/>
        </w:rPr>
      </w:pPr>
    </w:p>
    <w:p w:rsidR="00047250" w:rsidRDefault="00047250" w:rsidP="00F05EFC">
      <w:pPr>
        <w:pStyle w:val="Default"/>
        <w:rPr>
          <w:rFonts w:asciiTheme="minorEastAsia" w:eastAsiaTheme="minorEastAsia" w:hAnsiTheme="minorEastAsia" w:cstheme="majorHAnsi"/>
          <w:color w:val="auto"/>
          <w:sz w:val="21"/>
          <w:szCs w:val="21"/>
        </w:rPr>
      </w:pPr>
    </w:p>
    <w:p w:rsidR="00F05EFC" w:rsidRDefault="00F05EFC" w:rsidP="00F05EFC">
      <w:pPr>
        <w:pStyle w:val="Default"/>
        <w:rPr>
          <w:rFonts w:asciiTheme="minorEastAsia" w:eastAsiaTheme="minorEastAsia" w:hAnsiTheme="minorEastAsia" w:cstheme="majorHAnsi"/>
          <w:color w:val="auto"/>
          <w:sz w:val="21"/>
          <w:szCs w:val="21"/>
        </w:rPr>
      </w:pPr>
    </w:p>
    <w:p w:rsidR="00F05EFC" w:rsidRDefault="00F05EFC" w:rsidP="00F05EFC">
      <w:pPr>
        <w:pStyle w:val="Default"/>
        <w:rPr>
          <w:rFonts w:asciiTheme="minorEastAsia" w:eastAsiaTheme="minorEastAsia" w:hAnsiTheme="minorEastAsia" w:cstheme="majorHAnsi"/>
          <w:color w:val="auto"/>
          <w:sz w:val="21"/>
          <w:szCs w:val="21"/>
        </w:rPr>
      </w:pPr>
    </w:p>
    <w:p w:rsidR="00F05EFC" w:rsidRDefault="00F05EFC" w:rsidP="00F05EFC">
      <w:pPr>
        <w:pStyle w:val="Default"/>
        <w:rPr>
          <w:rFonts w:asciiTheme="minorEastAsia" w:eastAsiaTheme="minorEastAsia" w:hAnsiTheme="minorEastAsia" w:cstheme="majorHAnsi"/>
          <w:color w:val="auto"/>
          <w:sz w:val="21"/>
          <w:szCs w:val="21"/>
        </w:rPr>
      </w:pPr>
    </w:p>
    <w:p w:rsidR="00F05EFC" w:rsidRDefault="00F05EFC" w:rsidP="00F05EFC">
      <w:pPr>
        <w:pStyle w:val="Default"/>
        <w:rPr>
          <w:rFonts w:asciiTheme="minorEastAsia" w:eastAsiaTheme="minorEastAsia" w:hAnsiTheme="minorEastAsia" w:cstheme="majorHAnsi"/>
          <w:color w:val="auto"/>
          <w:sz w:val="21"/>
          <w:szCs w:val="21"/>
        </w:rPr>
      </w:pPr>
    </w:p>
    <w:p w:rsidR="00F05EFC" w:rsidRDefault="00F05EFC" w:rsidP="00F05EFC">
      <w:pPr>
        <w:pStyle w:val="Default"/>
        <w:rPr>
          <w:rFonts w:asciiTheme="minorEastAsia" w:eastAsiaTheme="minorEastAsia" w:hAnsiTheme="minorEastAsia" w:cstheme="majorHAnsi"/>
          <w:color w:val="auto"/>
          <w:sz w:val="21"/>
          <w:szCs w:val="21"/>
        </w:rPr>
      </w:pPr>
    </w:p>
    <w:p w:rsidR="00F05EFC" w:rsidRDefault="00F05EFC" w:rsidP="00F05EFC">
      <w:pPr>
        <w:pStyle w:val="Default"/>
        <w:rPr>
          <w:rFonts w:asciiTheme="minorEastAsia" w:eastAsiaTheme="minorEastAsia" w:hAnsiTheme="minorEastAsia" w:cstheme="majorHAnsi"/>
          <w:color w:val="auto"/>
          <w:sz w:val="21"/>
          <w:szCs w:val="21"/>
        </w:rPr>
      </w:pPr>
    </w:p>
    <w:p w:rsidR="00F05EFC" w:rsidRDefault="00F05EFC" w:rsidP="00F05EFC">
      <w:pPr>
        <w:pStyle w:val="Default"/>
        <w:rPr>
          <w:rFonts w:asciiTheme="minorEastAsia" w:eastAsiaTheme="minorEastAsia" w:hAnsiTheme="minorEastAsia" w:cstheme="majorHAnsi"/>
          <w:color w:val="auto"/>
          <w:sz w:val="21"/>
          <w:szCs w:val="21"/>
        </w:rPr>
      </w:pPr>
    </w:p>
    <w:p w:rsidR="00F05EFC" w:rsidRDefault="00F05EFC" w:rsidP="00F05EFC">
      <w:pPr>
        <w:pStyle w:val="Default"/>
        <w:rPr>
          <w:rFonts w:asciiTheme="minorEastAsia" w:eastAsiaTheme="minorEastAsia" w:hAnsiTheme="minorEastAsia" w:cstheme="majorHAnsi"/>
          <w:color w:val="auto"/>
          <w:sz w:val="21"/>
          <w:szCs w:val="21"/>
        </w:rPr>
      </w:pPr>
    </w:p>
    <w:p w:rsidR="00F05EFC" w:rsidRPr="003E4877" w:rsidRDefault="00F05EFC" w:rsidP="00F05EFC">
      <w:pPr>
        <w:pStyle w:val="Default"/>
        <w:rPr>
          <w:rFonts w:asciiTheme="minorEastAsia" w:eastAsiaTheme="minorEastAsia" w:hAnsiTheme="minorEastAsia" w:cstheme="majorHAnsi"/>
          <w:color w:val="auto"/>
          <w:sz w:val="21"/>
          <w:szCs w:val="21"/>
        </w:rPr>
      </w:pPr>
    </w:p>
    <w:p w:rsidR="00047250" w:rsidRPr="003E4877" w:rsidRDefault="00B52348" w:rsidP="00047250">
      <w:pPr>
        <w:pStyle w:val="Default"/>
        <w:jc w:val="center"/>
        <w:rPr>
          <w:rFonts w:asciiTheme="minorEastAsia" w:eastAsiaTheme="minorEastAsia" w:hAnsiTheme="minorEastAsia" w:cstheme="majorHAnsi"/>
          <w:color w:val="auto"/>
          <w:szCs w:val="21"/>
        </w:rPr>
      </w:pPr>
      <w:r w:rsidRPr="003E4877">
        <w:rPr>
          <w:rFonts w:asciiTheme="minorEastAsia" w:eastAsiaTheme="minorEastAsia" w:hAnsiTheme="minorEastAsia" w:cstheme="majorHAnsi" w:hint="eastAsia"/>
          <w:color w:val="auto"/>
          <w:szCs w:val="21"/>
        </w:rPr>
        <w:t>「</w:t>
      </w:r>
      <w:r w:rsidR="00047250" w:rsidRPr="00752EBF">
        <w:rPr>
          <w:rFonts w:asciiTheme="minorEastAsia" w:eastAsiaTheme="minorEastAsia" w:hAnsiTheme="minorEastAsia" w:cstheme="majorHAnsi"/>
          <w:color w:val="0000FF"/>
          <w:szCs w:val="21"/>
        </w:rPr>
        <w:t>研究課題名</w:t>
      </w:r>
      <w:r w:rsidRPr="003E4877">
        <w:rPr>
          <w:rFonts w:asciiTheme="minorEastAsia" w:eastAsiaTheme="minorEastAsia" w:hAnsiTheme="minorEastAsia" w:cstheme="majorHAnsi" w:hint="eastAsia"/>
          <w:color w:val="auto"/>
          <w:szCs w:val="21"/>
        </w:rPr>
        <w:t>」</w:t>
      </w:r>
    </w:p>
    <w:p w:rsidR="00047250" w:rsidRPr="003E4877" w:rsidRDefault="00047250" w:rsidP="00047250">
      <w:pPr>
        <w:pStyle w:val="Default"/>
        <w:jc w:val="center"/>
        <w:rPr>
          <w:rFonts w:asciiTheme="minorEastAsia" w:eastAsiaTheme="minorEastAsia" w:hAnsiTheme="minorEastAsia" w:cstheme="majorHAnsi"/>
          <w:color w:val="auto"/>
          <w:szCs w:val="21"/>
        </w:rPr>
      </w:pPr>
    </w:p>
    <w:p w:rsidR="00047250" w:rsidRPr="003E4877" w:rsidRDefault="00047250" w:rsidP="00047250">
      <w:pPr>
        <w:pStyle w:val="Default"/>
        <w:jc w:val="center"/>
        <w:rPr>
          <w:rFonts w:asciiTheme="minorEastAsia" w:eastAsiaTheme="minorEastAsia" w:hAnsiTheme="minorEastAsia" w:cstheme="majorHAnsi"/>
          <w:color w:val="auto"/>
          <w:szCs w:val="21"/>
        </w:rPr>
      </w:pPr>
      <w:r w:rsidRPr="003E4877">
        <w:rPr>
          <w:rFonts w:asciiTheme="minorEastAsia" w:eastAsiaTheme="minorEastAsia" w:hAnsiTheme="minorEastAsia" w:cstheme="majorHAnsi" w:hint="eastAsia"/>
          <w:color w:val="auto"/>
          <w:szCs w:val="21"/>
        </w:rPr>
        <w:t>臨床研究実施計画書</w:t>
      </w:r>
    </w:p>
    <w:p w:rsidR="00047250" w:rsidRPr="003E4877" w:rsidRDefault="00047250" w:rsidP="00047250">
      <w:pPr>
        <w:pStyle w:val="Default"/>
        <w:jc w:val="center"/>
        <w:rPr>
          <w:rFonts w:asciiTheme="majorHAnsi" w:eastAsia="ＭＳ Ｐゴシック" w:hAnsiTheme="majorHAnsi" w:cstheme="majorHAnsi"/>
          <w:color w:val="auto"/>
          <w:sz w:val="21"/>
          <w:szCs w:val="21"/>
        </w:rPr>
      </w:pPr>
    </w:p>
    <w:p w:rsidR="00047250" w:rsidRPr="003E4877" w:rsidRDefault="00047250" w:rsidP="00047250">
      <w:pPr>
        <w:pStyle w:val="Default"/>
        <w:ind w:firstLineChars="200" w:firstLine="420"/>
        <w:rPr>
          <w:rFonts w:asciiTheme="majorHAnsi" w:eastAsia="ＭＳ Ｐゴシック" w:hAnsiTheme="majorHAnsi" w:cstheme="majorHAnsi"/>
          <w:color w:val="auto"/>
          <w:sz w:val="21"/>
          <w:szCs w:val="21"/>
        </w:rPr>
      </w:pPr>
    </w:p>
    <w:p w:rsidR="00047250" w:rsidRPr="003E4877" w:rsidRDefault="00047250" w:rsidP="00047250">
      <w:pPr>
        <w:pStyle w:val="Default"/>
        <w:ind w:firstLineChars="200" w:firstLine="420"/>
        <w:rPr>
          <w:rFonts w:asciiTheme="majorHAnsi" w:eastAsia="ＭＳ Ｐゴシック" w:hAnsiTheme="majorHAnsi" w:cstheme="majorHAnsi"/>
          <w:color w:val="auto"/>
          <w:sz w:val="21"/>
          <w:szCs w:val="21"/>
        </w:rPr>
      </w:pPr>
    </w:p>
    <w:p w:rsidR="00047250" w:rsidRPr="003E4877" w:rsidRDefault="00047250" w:rsidP="00047250">
      <w:pPr>
        <w:pStyle w:val="Default"/>
        <w:ind w:firstLineChars="200" w:firstLine="420"/>
        <w:rPr>
          <w:rFonts w:asciiTheme="majorHAnsi" w:eastAsia="ＭＳ Ｐゴシック" w:hAnsiTheme="majorHAnsi" w:cstheme="majorHAnsi"/>
          <w:color w:val="auto"/>
          <w:sz w:val="21"/>
          <w:szCs w:val="21"/>
        </w:rPr>
      </w:pPr>
    </w:p>
    <w:p w:rsidR="00047250" w:rsidRPr="003E4877" w:rsidRDefault="00047250" w:rsidP="00047250">
      <w:pPr>
        <w:pStyle w:val="Default"/>
        <w:ind w:firstLineChars="200" w:firstLine="420"/>
        <w:rPr>
          <w:rFonts w:asciiTheme="majorHAnsi" w:eastAsia="ＭＳ Ｐゴシック" w:hAnsiTheme="majorHAnsi" w:cstheme="majorHAnsi"/>
          <w:color w:val="auto"/>
          <w:sz w:val="21"/>
          <w:szCs w:val="21"/>
        </w:rPr>
      </w:pPr>
    </w:p>
    <w:p w:rsidR="002569B6" w:rsidRPr="003E4877" w:rsidRDefault="002569B6" w:rsidP="00047250">
      <w:pPr>
        <w:pStyle w:val="Default"/>
        <w:ind w:firstLineChars="200" w:firstLine="420"/>
        <w:rPr>
          <w:rFonts w:ascii="Times New Roman" w:eastAsiaTheme="minorEastAsia" w:hAnsi="Times New Roman" w:cs="Times New Roman"/>
          <w:color w:val="auto"/>
          <w:sz w:val="21"/>
          <w:szCs w:val="21"/>
        </w:rPr>
      </w:pPr>
    </w:p>
    <w:p w:rsidR="00B52348" w:rsidRPr="00500A09" w:rsidRDefault="003A46C0" w:rsidP="00B52348">
      <w:pPr>
        <w:pStyle w:val="Default"/>
        <w:ind w:firstLineChars="1100" w:firstLine="2310"/>
        <w:rPr>
          <w:rFonts w:ascii="Times New Roman" w:eastAsiaTheme="minorEastAsia" w:hAnsi="Times New Roman" w:cs="Times New Roman"/>
          <w:color w:val="0000FF"/>
          <w:sz w:val="21"/>
          <w:szCs w:val="21"/>
        </w:rPr>
      </w:pPr>
      <w:r w:rsidRPr="003A46C0">
        <w:rPr>
          <w:rFonts w:ascii="Times New Roman" w:eastAsiaTheme="minorEastAsia" w:hAnsi="Times New Roman" w:cs="Times New Roman" w:hint="eastAsia"/>
          <w:color w:val="auto"/>
          <w:sz w:val="21"/>
          <w:szCs w:val="21"/>
        </w:rPr>
        <w:t>研究責任者：</w:t>
      </w:r>
      <w:r w:rsidR="00500A09" w:rsidRPr="00500A09">
        <w:rPr>
          <w:rFonts w:ascii="Times New Roman" w:eastAsiaTheme="minorEastAsia" w:hAnsi="Times New Roman" w:cs="Times New Roman" w:hint="eastAsia"/>
          <w:color w:val="0000FF"/>
          <w:sz w:val="21"/>
          <w:szCs w:val="21"/>
        </w:rPr>
        <w:t>前橋　次郎</w:t>
      </w:r>
    </w:p>
    <w:p w:rsidR="00003535" w:rsidRPr="00500A09" w:rsidRDefault="00003535" w:rsidP="00B52348">
      <w:pPr>
        <w:pStyle w:val="Default"/>
        <w:ind w:firstLineChars="1200" w:firstLine="2520"/>
        <w:rPr>
          <w:rFonts w:ascii="Times New Roman" w:eastAsiaTheme="minorEastAsia" w:hAnsi="Times New Roman" w:cs="Times New Roman"/>
          <w:color w:val="0000FF"/>
          <w:sz w:val="21"/>
          <w:szCs w:val="21"/>
        </w:rPr>
      </w:pPr>
      <w:r w:rsidRPr="00500A09">
        <w:rPr>
          <w:rFonts w:ascii="Times New Roman" w:eastAsiaTheme="minorEastAsia" w:hAnsi="Times New Roman" w:cs="Times New Roman" w:hint="eastAsia"/>
          <w:color w:val="0000FF"/>
          <w:sz w:val="21"/>
          <w:szCs w:val="21"/>
        </w:rPr>
        <w:t>独立行政法人地域医療推進機構群馬中央病院</w:t>
      </w:r>
    </w:p>
    <w:p w:rsidR="00B52348" w:rsidRPr="00500A09" w:rsidRDefault="00B52348" w:rsidP="00B52348">
      <w:pPr>
        <w:pStyle w:val="Default"/>
        <w:ind w:firstLineChars="1200" w:firstLine="2520"/>
        <w:rPr>
          <w:rFonts w:ascii="Times New Roman" w:eastAsiaTheme="minorEastAsia" w:hAnsi="Times New Roman" w:cs="Times New Roman"/>
          <w:color w:val="0000FF"/>
          <w:sz w:val="21"/>
          <w:szCs w:val="21"/>
        </w:rPr>
      </w:pPr>
      <w:r w:rsidRPr="00500A09">
        <w:rPr>
          <w:rFonts w:ascii="Times New Roman" w:eastAsiaTheme="minorEastAsia" w:hAnsi="Times New Roman" w:cs="Times New Roman" w:hint="eastAsia"/>
          <w:color w:val="0000FF"/>
          <w:sz w:val="21"/>
          <w:szCs w:val="21"/>
        </w:rPr>
        <w:t>〒</w:t>
      </w:r>
      <w:r w:rsidRPr="00500A09">
        <w:rPr>
          <w:rFonts w:ascii="Times New Roman" w:eastAsiaTheme="minorEastAsia" w:hAnsi="Times New Roman" w:cs="Times New Roman" w:hint="eastAsia"/>
          <w:color w:val="0000FF"/>
          <w:sz w:val="21"/>
          <w:szCs w:val="21"/>
        </w:rPr>
        <w:t>370-</w:t>
      </w:r>
      <w:r w:rsidR="00F050C9" w:rsidRPr="00500A09">
        <w:rPr>
          <w:rFonts w:ascii="Times New Roman" w:eastAsiaTheme="minorEastAsia" w:hAnsi="Times New Roman" w:cs="Times New Roman" w:hint="eastAsia"/>
          <w:color w:val="0000FF"/>
          <w:sz w:val="21"/>
          <w:szCs w:val="21"/>
        </w:rPr>
        <w:t>0025</w:t>
      </w:r>
      <w:r w:rsidR="0017255E">
        <w:rPr>
          <w:rFonts w:ascii="Times New Roman" w:eastAsiaTheme="minorEastAsia" w:hAnsi="Times New Roman" w:cs="Times New Roman" w:hint="eastAsia"/>
          <w:color w:val="0000FF"/>
          <w:sz w:val="21"/>
          <w:szCs w:val="21"/>
        </w:rPr>
        <w:t xml:space="preserve">　</w:t>
      </w:r>
      <w:r w:rsidRPr="00500A09">
        <w:rPr>
          <w:rFonts w:ascii="Times New Roman" w:eastAsiaTheme="minorEastAsia" w:hAnsi="Times New Roman" w:cs="Times New Roman" w:hint="eastAsia"/>
          <w:color w:val="0000FF"/>
          <w:sz w:val="21"/>
          <w:szCs w:val="21"/>
        </w:rPr>
        <w:t>群馬県</w:t>
      </w:r>
      <w:r w:rsidR="00003535" w:rsidRPr="00500A09">
        <w:rPr>
          <w:rFonts w:ascii="Times New Roman" w:eastAsiaTheme="minorEastAsia" w:hAnsi="Times New Roman" w:cs="Times New Roman" w:hint="eastAsia"/>
          <w:color w:val="0000FF"/>
          <w:sz w:val="21"/>
          <w:szCs w:val="21"/>
        </w:rPr>
        <w:t>前橋市紅雲町</w:t>
      </w:r>
      <w:r w:rsidR="00F050C9" w:rsidRPr="00500A09">
        <w:rPr>
          <w:rFonts w:ascii="Times New Roman" w:eastAsiaTheme="minorEastAsia" w:hAnsi="Times New Roman" w:cs="Times New Roman" w:hint="eastAsia"/>
          <w:color w:val="0000FF"/>
          <w:sz w:val="21"/>
          <w:szCs w:val="21"/>
        </w:rPr>
        <w:t>1</w:t>
      </w:r>
      <w:r w:rsidR="00F050C9" w:rsidRPr="00500A09">
        <w:rPr>
          <w:rFonts w:ascii="Times New Roman" w:eastAsiaTheme="minorEastAsia" w:hAnsi="Times New Roman" w:cs="Times New Roman" w:hint="eastAsia"/>
          <w:color w:val="0000FF"/>
          <w:sz w:val="21"/>
          <w:szCs w:val="21"/>
        </w:rPr>
        <w:t>丁目</w:t>
      </w:r>
      <w:r w:rsidR="00F050C9" w:rsidRPr="00500A09">
        <w:rPr>
          <w:rFonts w:ascii="Times New Roman" w:eastAsiaTheme="minorEastAsia" w:hAnsi="Times New Roman" w:cs="Times New Roman" w:hint="eastAsia"/>
          <w:color w:val="0000FF"/>
          <w:sz w:val="21"/>
          <w:szCs w:val="21"/>
        </w:rPr>
        <w:t>7</w:t>
      </w:r>
      <w:r w:rsidR="00F050C9" w:rsidRPr="00500A09">
        <w:rPr>
          <w:rFonts w:ascii="Times New Roman" w:eastAsiaTheme="minorEastAsia" w:hAnsi="Times New Roman" w:cs="Times New Roman" w:hint="eastAsia"/>
          <w:color w:val="0000FF"/>
          <w:sz w:val="21"/>
          <w:szCs w:val="21"/>
        </w:rPr>
        <w:t>番</w:t>
      </w:r>
      <w:r w:rsidR="00F050C9" w:rsidRPr="00500A09">
        <w:rPr>
          <w:rFonts w:ascii="Times New Roman" w:eastAsiaTheme="minorEastAsia" w:hAnsi="Times New Roman" w:cs="Times New Roman" w:hint="eastAsia"/>
          <w:color w:val="0000FF"/>
          <w:sz w:val="21"/>
          <w:szCs w:val="21"/>
        </w:rPr>
        <w:t>13</w:t>
      </w:r>
      <w:r w:rsidR="00F050C9" w:rsidRPr="00500A09">
        <w:rPr>
          <w:rFonts w:ascii="Times New Roman" w:eastAsiaTheme="minorEastAsia" w:hAnsi="Times New Roman" w:cs="Times New Roman" w:hint="eastAsia"/>
          <w:color w:val="0000FF"/>
          <w:sz w:val="21"/>
          <w:szCs w:val="21"/>
        </w:rPr>
        <w:t>号</w:t>
      </w:r>
    </w:p>
    <w:p w:rsidR="00F9482D" w:rsidRPr="009E7B60" w:rsidRDefault="004B40F5" w:rsidP="009E7B60">
      <w:pPr>
        <w:pStyle w:val="Default"/>
        <w:ind w:firstLineChars="1250" w:firstLine="2625"/>
        <w:rPr>
          <w:rFonts w:ascii="Times New Roman" w:eastAsiaTheme="minorEastAsia" w:hAnsi="Times New Roman" w:cs="Times New Roman"/>
          <w:color w:val="0000FF"/>
          <w:sz w:val="21"/>
          <w:szCs w:val="21"/>
        </w:rPr>
      </w:pPr>
      <w:r w:rsidRPr="009E7B60">
        <w:rPr>
          <w:rFonts w:ascii="Times New Roman" w:eastAsiaTheme="minorEastAsia" w:hAnsi="Times New Roman" w:cs="Times New Roman"/>
          <w:color w:val="0000FF"/>
          <w:sz w:val="21"/>
          <w:szCs w:val="21"/>
        </w:rPr>
        <w:t>Tel</w:t>
      </w:r>
      <w:r w:rsidRPr="009E7B60">
        <w:rPr>
          <w:rFonts w:ascii="Times New Roman" w:eastAsiaTheme="minorEastAsia" w:hAnsi="Times New Roman" w:cs="Times New Roman" w:hint="eastAsia"/>
          <w:color w:val="0000FF"/>
          <w:sz w:val="21"/>
          <w:szCs w:val="21"/>
        </w:rPr>
        <w:t>：</w:t>
      </w:r>
      <w:r w:rsidRPr="009E7B60">
        <w:rPr>
          <w:rFonts w:ascii="Times New Roman" w:eastAsiaTheme="minorEastAsia" w:hAnsi="Times New Roman" w:cs="Times New Roman"/>
          <w:color w:val="0000FF"/>
          <w:sz w:val="21"/>
          <w:szCs w:val="21"/>
        </w:rPr>
        <w:t>027-221-8165</w:t>
      </w:r>
      <w:r w:rsidRPr="009E7B60">
        <w:rPr>
          <w:rFonts w:ascii="Times New Roman" w:eastAsiaTheme="minorEastAsia" w:hAnsi="Times New Roman" w:cs="Times New Roman" w:hint="eastAsia"/>
          <w:color w:val="0000FF"/>
          <w:sz w:val="21"/>
          <w:szCs w:val="21"/>
        </w:rPr>
        <w:t>（内線）</w:t>
      </w:r>
      <w:r w:rsidRPr="009E7B60">
        <w:rPr>
          <w:rFonts w:ascii="Times New Roman" w:eastAsiaTheme="minorEastAsia" w:hAnsi="Times New Roman" w:cs="Times New Roman"/>
          <w:color w:val="0000FF"/>
          <w:sz w:val="21"/>
          <w:szCs w:val="21"/>
        </w:rPr>
        <w:t>Fax</w:t>
      </w:r>
      <w:r w:rsidRPr="009E7B60">
        <w:rPr>
          <w:rFonts w:ascii="Times New Roman" w:eastAsiaTheme="minorEastAsia" w:hAnsi="Times New Roman" w:cs="Times New Roman" w:hint="eastAsia"/>
          <w:color w:val="0000FF"/>
          <w:sz w:val="21"/>
          <w:szCs w:val="21"/>
        </w:rPr>
        <w:t>：</w:t>
      </w:r>
      <w:r w:rsidRPr="009E7B60">
        <w:rPr>
          <w:rFonts w:ascii="Times New Roman" w:eastAsiaTheme="minorEastAsia" w:hAnsi="Times New Roman" w:cs="Times New Roman"/>
          <w:color w:val="0000FF"/>
          <w:sz w:val="21"/>
          <w:szCs w:val="21"/>
        </w:rPr>
        <w:t>027-224-1415</w:t>
      </w:r>
    </w:p>
    <w:p w:rsidR="00047250" w:rsidRPr="003E4877" w:rsidRDefault="00047250" w:rsidP="00047250">
      <w:pPr>
        <w:pStyle w:val="Default"/>
        <w:jc w:val="center"/>
        <w:rPr>
          <w:rFonts w:ascii="Times New Roman" w:eastAsiaTheme="minorEastAsia" w:hAnsi="Times New Roman" w:cs="Times New Roman"/>
          <w:color w:val="auto"/>
          <w:sz w:val="21"/>
          <w:szCs w:val="21"/>
        </w:rPr>
      </w:pPr>
    </w:p>
    <w:p w:rsidR="002569B6" w:rsidRPr="003E4877" w:rsidRDefault="002569B6" w:rsidP="00047250">
      <w:pPr>
        <w:pStyle w:val="Default"/>
        <w:jc w:val="center"/>
        <w:rPr>
          <w:rFonts w:ascii="Times New Roman" w:eastAsiaTheme="minorEastAsia" w:hAnsi="Times New Roman" w:cs="Times New Roman"/>
          <w:color w:val="auto"/>
          <w:sz w:val="21"/>
          <w:szCs w:val="21"/>
        </w:rPr>
      </w:pPr>
    </w:p>
    <w:p w:rsidR="00047250" w:rsidRPr="003E4877" w:rsidRDefault="00047250" w:rsidP="00047250">
      <w:pPr>
        <w:pStyle w:val="Default"/>
        <w:jc w:val="center"/>
        <w:rPr>
          <w:rFonts w:ascii="Times New Roman" w:eastAsiaTheme="minorEastAsia" w:hAnsi="Times New Roman" w:cs="Times New Roman"/>
          <w:color w:val="auto"/>
          <w:sz w:val="21"/>
          <w:szCs w:val="21"/>
        </w:rPr>
      </w:pPr>
    </w:p>
    <w:p w:rsidR="00047250" w:rsidRPr="003E4877" w:rsidRDefault="00047250" w:rsidP="00047250">
      <w:pPr>
        <w:pStyle w:val="Default"/>
        <w:jc w:val="center"/>
        <w:rPr>
          <w:rFonts w:ascii="Times New Roman" w:eastAsiaTheme="minorEastAsia" w:hAnsi="Times New Roman" w:cs="Times New Roman"/>
          <w:color w:val="auto"/>
          <w:sz w:val="21"/>
          <w:szCs w:val="21"/>
        </w:rPr>
      </w:pPr>
    </w:p>
    <w:p w:rsidR="00047250" w:rsidRPr="003E4877" w:rsidRDefault="00047250" w:rsidP="004F67B3">
      <w:pPr>
        <w:pStyle w:val="Default"/>
        <w:rPr>
          <w:rFonts w:ascii="Times New Roman" w:eastAsiaTheme="minorEastAsia" w:hAnsi="Times New Roman" w:cs="Times New Roman"/>
          <w:color w:val="auto"/>
          <w:sz w:val="21"/>
          <w:szCs w:val="21"/>
        </w:rPr>
      </w:pPr>
    </w:p>
    <w:p w:rsidR="00047250" w:rsidRPr="003E4877" w:rsidRDefault="00047250" w:rsidP="00047250">
      <w:pPr>
        <w:pStyle w:val="Default"/>
        <w:ind w:firstLineChars="200" w:firstLine="420"/>
        <w:rPr>
          <w:rFonts w:ascii="Times New Roman" w:eastAsiaTheme="minorEastAsia" w:hAnsi="Times New Roman" w:cs="Times New Roman"/>
          <w:color w:val="auto"/>
          <w:sz w:val="21"/>
          <w:szCs w:val="21"/>
        </w:rPr>
      </w:pPr>
    </w:p>
    <w:p w:rsidR="00047250" w:rsidRDefault="00EE3BFB" w:rsidP="00FB593C">
      <w:pPr>
        <w:pStyle w:val="Default"/>
        <w:ind w:firstLineChars="1800" w:firstLine="3780"/>
        <w:jc w:val="right"/>
        <w:rPr>
          <w:rFonts w:ascii="Times New Roman" w:eastAsiaTheme="minorEastAsia" w:hAnsi="Times New Roman" w:cs="Times New Roman"/>
          <w:color w:val="0000FF"/>
          <w:sz w:val="21"/>
          <w:szCs w:val="21"/>
        </w:rPr>
      </w:pPr>
      <w:r>
        <w:rPr>
          <w:rFonts w:ascii="Times New Roman" w:eastAsiaTheme="minorEastAsia" w:hAnsi="Times New Roman" w:cs="Times New Roman"/>
          <w:color w:val="auto"/>
          <w:sz w:val="21"/>
          <w:szCs w:val="21"/>
        </w:rPr>
        <w:t>臨床研究</w:t>
      </w:r>
      <w:r w:rsidR="00047250" w:rsidRPr="003E4877">
        <w:rPr>
          <w:rFonts w:ascii="Times New Roman" w:eastAsiaTheme="minorEastAsia" w:hAnsi="Times New Roman" w:cs="Times New Roman"/>
          <w:color w:val="auto"/>
          <w:sz w:val="21"/>
          <w:szCs w:val="21"/>
        </w:rPr>
        <w:t>期間</w:t>
      </w:r>
      <w:r w:rsidR="00047250" w:rsidRPr="003E4877">
        <w:rPr>
          <w:rFonts w:ascii="Times New Roman" w:eastAsiaTheme="minorEastAsia" w:hAnsi="Times New Roman" w:cs="Times New Roman" w:hint="eastAsia"/>
          <w:color w:val="auto"/>
          <w:sz w:val="21"/>
          <w:szCs w:val="21"/>
        </w:rPr>
        <w:t>：</w:t>
      </w:r>
      <w:proofErr w:type="spellStart"/>
      <w:r w:rsidR="009E7B60" w:rsidRPr="009E7B60">
        <w:rPr>
          <w:rFonts w:ascii="Times New Roman" w:eastAsiaTheme="minorEastAsia" w:hAnsi="Times New Roman" w:cs="Times New Roman" w:hint="eastAsia"/>
          <w:color w:val="0000FF"/>
          <w:sz w:val="21"/>
          <w:szCs w:val="21"/>
        </w:rPr>
        <w:t>yyyy</w:t>
      </w:r>
      <w:proofErr w:type="spellEnd"/>
      <w:r w:rsidR="00047250" w:rsidRPr="009E7B60">
        <w:rPr>
          <w:rFonts w:ascii="Times New Roman" w:eastAsiaTheme="minorEastAsia" w:hAnsi="Times New Roman" w:cs="Times New Roman" w:hint="eastAsia"/>
          <w:color w:val="0000FF"/>
          <w:sz w:val="21"/>
          <w:szCs w:val="21"/>
        </w:rPr>
        <w:t>年</w:t>
      </w:r>
      <w:r w:rsidR="009E7B60" w:rsidRPr="009E7B60">
        <w:rPr>
          <w:rFonts w:ascii="Times New Roman" w:eastAsiaTheme="minorEastAsia" w:hAnsi="Times New Roman" w:cs="Times New Roman" w:hint="eastAsia"/>
          <w:color w:val="0000FF"/>
          <w:sz w:val="21"/>
          <w:szCs w:val="21"/>
        </w:rPr>
        <w:t>mm</w:t>
      </w:r>
      <w:r w:rsidR="00047250" w:rsidRPr="009E7B60">
        <w:rPr>
          <w:rFonts w:ascii="Times New Roman" w:eastAsiaTheme="minorEastAsia" w:hAnsi="Times New Roman" w:cs="Times New Roman" w:hint="eastAsia"/>
          <w:color w:val="0000FF"/>
          <w:sz w:val="21"/>
          <w:szCs w:val="21"/>
        </w:rPr>
        <w:t>月</w:t>
      </w:r>
      <w:r w:rsidR="009E7B60" w:rsidRPr="009E7B60">
        <w:rPr>
          <w:rFonts w:ascii="Times New Roman" w:eastAsiaTheme="minorEastAsia" w:hAnsi="Times New Roman" w:cs="Times New Roman" w:hint="eastAsia"/>
          <w:color w:val="0000FF"/>
          <w:sz w:val="21"/>
          <w:szCs w:val="21"/>
        </w:rPr>
        <w:t xml:space="preserve">  </w:t>
      </w:r>
      <w:r w:rsidR="00047250" w:rsidRPr="009E7B60">
        <w:rPr>
          <w:rFonts w:ascii="Times New Roman" w:eastAsiaTheme="minorEastAsia" w:hAnsi="Times New Roman" w:cs="Times New Roman" w:hint="eastAsia"/>
          <w:color w:val="0000FF"/>
          <w:sz w:val="21"/>
          <w:szCs w:val="21"/>
        </w:rPr>
        <w:t>～</w:t>
      </w:r>
      <w:r w:rsidR="009E7B60" w:rsidRPr="009E7B60">
        <w:rPr>
          <w:rFonts w:ascii="Times New Roman" w:eastAsiaTheme="minorEastAsia" w:hAnsi="Times New Roman" w:cs="Times New Roman" w:hint="eastAsia"/>
          <w:color w:val="0000FF"/>
          <w:sz w:val="21"/>
          <w:szCs w:val="21"/>
        </w:rPr>
        <w:t xml:space="preserve">  </w:t>
      </w:r>
      <w:proofErr w:type="spellStart"/>
      <w:r w:rsidR="009E7B60" w:rsidRPr="009E7B60">
        <w:rPr>
          <w:rFonts w:ascii="Times New Roman" w:eastAsiaTheme="minorEastAsia" w:hAnsi="Times New Roman" w:cs="Times New Roman" w:hint="eastAsia"/>
          <w:color w:val="0000FF"/>
          <w:sz w:val="21"/>
          <w:szCs w:val="21"/>
        </w:rPr>
        <w:t>yyyy</w:t>
      </w:r>
      <w:proofErr w:type="spellEnd"/>
      <w:r w:rsidR="00047250" w:rsidRPr="009E7B60">
        <w:rPr>
          <w:rFonts w:ascii="Times New Roman" w:eastAsiaTheme="minorEastAsia" w:hAnsi="Times New Roman" w:cs="Times New Roman" w:hint="eastAsia"/>
          <w:color w:val="0000FF"/>
          <w:sz w:val="21"/>
          <w:szCs w:val="21"/>
        </w:rPr>
        <w:t>年</w:t>
      </w:r>
      <w:r w:rsidR="009E7B60" w:rsidRPr="009E7B60">
        <w:rPr>
          <w:rFonts w:ascii="Times New Roman" w:eastAsiaTheme="minorEastAsia" w:hAnsi="Times New Roman" w:cs="Times New Roman" w:hint="eastAsia"/>
          <w:color w:val="0000FF"/>
          <w:sz w:val="21"/>
          <w:szCs w:val="21"/>
        </w:rPr>
        <w:t>mm</w:t>
      </w:r>
      <w:r w:rsidR="00047250" w:rsidRPr="009E7B60">
        <w:rPr>
          <w:rFonts w:ascii="Times New Roman" w:eastAsiaTheme="minorEastAsia" w:hAnsi="Times New Roman" w:cs="Times New Roman" w:hint="eastAsia"/>
          <w:color w:val="0000FF"/>
          <w:sz w:val="21"/>
          <w:szCs w:val="21"/>
        </w:rPr>
        <w:t>月</w:t>
      </w:r>
    </w:p>
    <w:p w:rsidR="00FB593C" w:rsidRDefault="00FB593C" w:rsidP="00FB593C">
      <w:pPr>
        <w:pStyle w:val="Default"/>
        <w:wordWrap w:val="0"/>
        <w:ind w:firstLineChars="1800" w:firstLine="3780"/>
        <w:jc w:val="right"/>
        <w:rPr>
          <w:rFonts w:ascii="Times New Roman" w:eastAsiaTheme="minorEastAsia" w:hAnsi="Times New Roman" w:cs="Times New Roman"/>
          <w:color w:val="002060"/>
          <w:sz w:val="21"/>
          <w:szCs w:val="21"/>
        </w:rPr>
      </w:pPr>
      <w:r w:rsidRPr="004D3016">
        <w:rPr>
          <w:rFonts w:ascii="Times New Roman" w:eastAsiaTheme="minorEastAsia" w:hAnsi="Times New Roman" w:cs="Times New Roman" w:hint="eastAsia"/>
          <w:color w:val="auto"/>
          <w:sz w:val="21"/>
          <w:szCs w:val="21"/>
        </w:rPr>
        <w:t>研究計画書第</w:t>
      </w:r>
      <w:r w:rsidRPr="004D3016">
        <w:rPr>
          <w:rFonts w:ascii="Times New Roman" w:eastAsiaTheme="minorEastAsia" w:hAnsi="Times New Roman" w:cs="Times New Roman" w:hint="eastAsia"/>
          <w:color w:val="auto"/>
          <w:sz w:val="21"/>
          <w:szCs w:val="21"/>
        </w:rPr>
        <w:t>1</w:t>
      </w:r>
      <w:r w:rsidRPr="004D3016">
        <w:rPr>
          <w:rFonts w:ascii="Times New Roman" w:eastAsiaTheme="minorEastAsia" w:hAnsi="Times New Roman" w:cs="Times New Roman" w:hint="eastAsia"/>
          <w:color w:val="auto"/>
          <w:sz w:val="21"/>
          <w:szCs w:val="21"/>
        </w:rPr>
        <w:t>版</w:t>
      </w:r>
      <w:r>
        <w:rPr>
          <w:rFonts w:ascii="Times New Roman" w:eastAsiaTheme="minorEastAsia" w:hAnsi="Times New Roman" w:cs="Times New Roman" w:hint="eastAsia"/>
          <w:color w:val="002060"/>
          <w:sz w:val="21"/>
          <w:szCs w:val="21"/>
        </w:rPr>
        <w:t xml:space="preserve">　</w:t>
      </w:r>
      <w:proofErr w:type="spellStart"/>
      <w:r w:rsidRPr="004D3016">
        <w:rPr>
          <w:rFonts w:ascii="Times New Roman" w:eastAsiaTheme="minorEastAsia" w:hAnsi="Times New Roman" w:cs="Times New Roman" w:hint="eastAsia"/>
          <w:color w:val="0000FF"/>
          <w:sz w:val="21"/>
          <w:szCs w:val="21"/>
        </w:rPr>
        <w:t>yyyy</w:t>
      </w:r>
      <w:proofErr w:type="spellEnd"/>
      <w:r w:rsidRPr="004D3016">
        <w:rPr>
          <w:rFonts w:ascii="Times New Roman" w:eastAsiaTheme="minorEastAsia" w:hAnsi="Times New Roman" w:cs="Times New Roman" w:hint="eastAsia"/>
          <w:color w:val="0000FF"/>
          <w:sz w:val="21"/>
          <w:szCs w:val="21"/>
        </w:rPr>
        <w:t>年</w:t>
      </w:r>
      <w:r w:rsidRPr="004D3016">
        <w:rPr>
          <w:rFonts w:ascii="Times New Roman" w:eastAsiaTheme="minorEastAsia" w:hAnsi="Times New Roman" w:cs="Times New Roman" w:hint="eastAsia"/>
          <w:color w:val="0000FF"/>
          <w:sz w:val="21"/>
          <w:szCs w:val="21"/>
        </w:rPr>
        <w:t>mm</w:t>
      </w:r>
      <w:r w:rsidRPr="004D3016">
        <w:rPr>
          <w:rFonts w:ascii="Times New Roman" w:eastAsiaTheme="minorEastAsia" w:hAnsi="Times New Roman" w:cs="Times New Roman" w:hint="eastAsia"/>
          <w:color w:val="0000FF"/>
          <w:sz w:val="21"/>
          <w:szCs w:val="21"/>
        </w:rPr>
        <w:t>月</w:t>
      </w:r>
      <w:r w:rsidRPr="004D3016">
        <w:rPr>
          <w:rFonts w:ascii="Times New Roman" w:eastAsiaTheme="minorEastAsia" w:hAnsi="Times New Roman" w:cs="Times New Roman" w:hint="eastAsia"/>
          <w:color w:val="0000FF"/>
          <w:sz w:val="21"/>
          <w:szCs w:val="21"/>
        </w:rPr>
        <w:t>dd</w:t>
      </w:r>
      <w:r w:rsidRPr="004D3016">
        <w:rPr>
          <w:rFonts w:ascii="Times New Roman" w:eastAsiaTheme="minorEastAsia" w:hAnsi="Times New Roman" w:cs="Times New Roman" w:hint="eastAsia"/>
          <w:color w:val="0000FF"/>
          <w:sz w:val="21"/>
          <w:szCs w:val="21"/>
        </w:rPr>
        <w:t>日　作成</w:t>
      </w:r>
    </w:p>
    <w:p w:rsidR="004D3016" w:rsidRPr="004D3016" w:rsidRDefault="004D3016" w:rsidP="004D3016">
      <w:pPr>
        <w:pStyle w:val="Default"/>
        <w:wordWrap w:val="0"/>
        <w:ind w:firstLineChars="1800" w:firstLine="3780"/>
        <w:jc w:val="right"/>
        <w:rPr>
          <w:rFonts w:ascii="Times New Roman" w:eastAsiaTheme="minorEastAsia" w:hAnsi="Times New Roman" w:cs="Times New Roman"/>
          <w:color w:val="0000FF"/>
          <w:sz w:val="21"/>
          <w:szCs w:val="21"/>
        </w:rPr>
      </w:pPr>
      <w:r w:rsidRPr="004D3016">
        <w:rPr>
          <w:rFonts w:ascii="Times New Roman" w:eastAsiaTheme="minorEastAsia" w:hAnsi="Times New Roman" w:cs="Times New Roman" w:hint="eastAsia"/>
          <w:color w:val="0000FF"/>
          <w:sz w:val="21"/>
          <w:szCs w:val="21"/>
        </w:rPr>
        <w:t>研究計画書第</w:t>
      </w:r>
      <w:r w:rsidRPr="004D3016">
        <w:rPr>
          <w:rFonts w:ascii="Times New Roman" w:eastAsiaTheme="minorEastAsia" w:hAnsi="Times New Roman" w:cs="Times New Roman" w:hint="eastAsia"/>
          <w:color w:val="0000FF"/>
          <w:sz w:val="21"/>
          <w:szCs w:val="21"/>
        </w:rPr>
        <w:t>2</w:t>
      </w:r>
      <w:r w:rsidRPr="004D3016">
        <w:rPr>
          <w:rFonts w:ascii="Times New Roman" w:eastAsiaTheme="minorEastAsia" w:hAnsi="Times New Roman" w:cs="Times New Roman" w:hint="eastAsia"/>
          <w:color w:val="0000FF"/>
          <w:sz w:val="21"/>
          <w:szCs w:val="21"/>
        </w:rPr>
        <w:t xml:space="preserve">版　</w:t>
      </w:r>
      <w:proofErr w:type="spellStart"/>
      <w:r w:rsidRPr="004D3016">
        <w:rPr>
          <w:rFonts w:ascii="Times New Roman" w:eastAsiaTheme="minorEastAsia" w:hAnsi="Times New Roman" w:cs="Times New Roman" w:hint="eastAsia"/>
          <w:color w:val="0000FF"/>
          <w:sz w:val="21"/>
          <w:szCs w:val="21"/>
        </w:rPr>
        <w:t>yyyy</w:t>
      </w:r>
      <w:proofErr w:type="spellEnd"/>
      <w:r w:rsidRPr="004D3016">
        <w:rPr>
          <w:rFonts w:ascii="Times New Roman" w:eastAsiaTheme="minorEastAsia" w:hAnsi="Times New Roman" w:cs="Times New Roman" w:hint="eastAsia"/>
          <w:color w:val="0000FF"/>
          <w:sz w:val="21"/>
          <w:szCs w:val="21"/>
        </w:rPr>
        <w:t>年</w:t>
      </w:r>
      <w:r w:rsidRPr="004D3016">
        <w:rPr>
          <w:rFonts w:ascii="Times New Roman" w:eastAsiaTheme="minorEastAsia" w:hAnsi="Times New Roman" w:cs="Times New Roman" w:hint="eastAsia"/>
          <w:color w:val="0000FF"/>
          <w:sz w:val="21"/>
          <w:szCs w:val="21"/>
        </w:rPr>
        <w:t>mm</w:t>
      </w:r>
      <w:r w:rsidRPr="004D3016">
        <w:rPr>
          <w:rFonts w:ascii="Times New Roman" w:eastAsiaTheme="minorEastAsia" w:hAnsi="Times New Roman" w:cs="Times New Roman" w:hint="eastAsia"/>
          <w:color w:val="0000FF"/>
          <w:sz w:val="21"/>
          <w:szCs w:val="21"/>
        </w:rPr>
        <w:t>月</w:t>
      </w:r>
      <w:r w:rsidRPr="004D3016">
        <w:rPr>
          <w:rFonts w:ascii="Times New Roman" w:eastAsiaTheme="minorEastAsia" w:hAnsi="Times New Roman" w:cs="Times New Roman" w:hint="eastAsia"/>
          <w:color w:val="0000FF"/>
          <w:sz w:val="21"/>
          <w:szCs w:val="21"/>
        </w:rPr>
        <w:t>dd</w:t>
      </w:r>
      <w:r w:rsidRPr="004D3016">
        <w:rPr>
          <w:rFonts w:ascii="Times New Roman" w:eastAsiaTheme="minorEastAsia" w:hAnsi="Times New Roman" w:cs="Times New Roman" w:hint="eastAsia"/>
          <w:color w:val="0000FF"/>
          <w:sz w:val="21"/>
          <w:szCs w:val="21"/>
        </w:rPr>
        <w:t>日　作成</w:t>
      </w:r>
    </w:p>
    <w:p w:rsidR="004D3016" w:rsidRPr="004D3016" w:rsidRDefault="004D3016" w:rsidP="004D3016">
      <w:pPr>
        <w:pStyle w:val="Default"/>
        <w:ind w:firstLineChars="1800" w:firstLine="3780"/>
        <w:jc w:val="right"/>
        <w:rPr>
          <w:rFonts w:ascii="Times New Roman" w:eastAsiaTheme="minorEastAsia" w:hAnsi="Times New Roman" w:cs="Times New Roman"/>
          <w:color w:val="002060"/>
          <w:sz w:val="21"/>
          <w:szCs w:val="21"/>
        </w:rPr>
      </w:pPr>
    </w:p>
    <w:p w:rsidR="004F67B3" w:rsidRPr="00EB2D4B" w:rsidRDefault="004F67B3" w:rsidP="00EB2D4B">
      <w:pPr>
        <w:widowControl/>
        <w:jc w:val="left"/>
        <w:rPr>
          <w:rFonts w:ascii="Times New Roman" w:hAnsi="Times New Roman" w:cs="Times New Roman"/>
          <w:color w:val="002060"/>
          <w:kern w:val="0"/>
          <w:szCs w:val="21"/>
        </w:rPr>
        <w:sectPr w:rsidR="004F67B3" w:rsidRPr="00EB2D4B" w:rsidSect="00F05EFC">
          <w:headerReference w:type="default" r:id="rId8"/>
          <w:footerReference w:type="default" r:id="rId9"/>
          <w:pgSz w:w="11906" w:h="16838"/>
          <w:pgMar w:top="851" w:right="1134" w:bottom="851" w:left="1134" w:header="851" w:footer="992" w:gutter="0"/>
          <w:cols w:space="425"/>
          <w:docGrid w:type="lines" w:linePitch="360"/>
        </w:sectPr>
      </w:pPr>
    </w:p>
    <w:p w:rsidR="00092759" w:rsidRPr="003E4877" w:rsidRDefault="00092759" w:rsidP="004F67B3">
      <w:pPr>
        <w:rPr>
          <w:rFonts w:asciiTheme="minorEastAsia" w:hAnsiTheme="minorEastAsia" w:cstheme="majorHAnsi"/>
          <w:szCs w:val="21"/>
        </w:rPr>
      </w:pPr>
    </w:p>
    <w:p w:rsidR="00286548" w:rsidRDefault="0074607F" w:rsidP="001D1D6A">
      <w:pPr>
        <w:pStyle w:val="1"/>
        <w:numPr>
          <w:ilvl w:val="0"/>
          <w:numId w:val="5"/>
        </w:numPr>
      </w:pPr>
      <w:bookmarkStart w:id="1" w:name="_Toc441830985"/>
      <w:r w:rsidRPr="003E4877">
        <w:rPr>
          <w:rFonts w:hint="eastAsia"/>
        </w:rPr>
        <w:t>研究の名称</w:t>
      </w:r>
    </w:p>
    <w:p w:rsidR="0007211B" w:rsidRDefault="00DD4BA4" w:rsidP="00EB2D4B">
      <w:pPr>
        <w:pStyle w:val="1"/>
        <w:ind w:firstLineChars="100" w:firstLine="240"/>
      </w:pPr>
      <w:r w:rsidRPr="003E4877">
        <w:rPr>
          <w:rFonts w:hint="eastAsia"/>
        </w:rPr>
        <w:t>「</w:t>
      </w:r>
      <w:r w:rsidR="004D3016" w:rsidRPr="004D3016">
        <w:rPr>
          <w:rFonts w:asciiTheme="minorHAnsi" w:eastAsiaTheme="minorEastAsia" w:hAnsiTheme="minorHAnsi" w:cstheme="minorBidi" w:hint="eastAsia"/>
          <w:color w:val="0000FF"/>
          <w:sz w:val="21"/>
          <w:szCs w:val="22"/>
        </w:rPr>
        <w:t>研究計画名</w:t>
      </w:r>
      <w:r w:rsidRPr="003E4877">
        <w:rPr>
          <w:rFonts w:hint="eastAsia"/>
        </w:rPr>
        <w:t>」</w:t>
      </w:r>
      <w:bookmarkEnd w:id="1"/>
    </w:p>
    <w:p w:rsidR="00EB2D4B" w:rsidRPr="00EB2D4B" w:rsidRDefault="00EB2D4B" w:rsidP="00EB2D4B"/>
    <w:p w:rsidR="001F6E4A" w:rsidRPr="003E4877" w:rsidRDefault="0074607F">
      <w:pPr>
        <w:pStyle w:val="1"/>
        <w:numPr>
          <w:ilvl w:val="0"/>
          <w:numId w:val="5"/>
        </w:numPr>
      </w:pPr>
      <w:bookmarkStart w:id="2" w:name="_Toc441830986"/>
      <w:r w:rsidRPr="003E4877">
        <w:rPr>
          <w:rFonts w:hint="eastAsia"/>
        </w:rPr>
        <w:t>研究の実施体制</w:t>
      </w:r>
      <w:bookmarkEnd w:id="2"/>
    </w:p>
    <w:p w:rsidR="00F05EFC" w:rsidRPr="00F05EFC" w:rsidRDefault="00F05EFC" w:rsidP="00F05EFC">
      <w:pPr>
        <w:pStyle w:val="af8"/>
        <w:wordWrap/>
        <w:spacing w:line="240" w:lineRule="auto"/>
        <w:ind w:firstLineChars="200" w:firstLine="416"/>
        <w:jc w:val="left"/>
        <w:rPr>
          <w:rFonts w:ascii="MS UI Gothic" w:eastAsia="MS UI Gothic" w:hAnsi="MS UI Gothic"/>
          <w:color w:val="FF0000"/>
          <w:sz w:val="21"/>
          <w:szCs w:val="21"/>
        </w:rPr>
      </w:pPr>
      <w:r w:rsidRPr="007C6200">
        <w:rPr>
          <w:rFonts w:ascii="MS UI Gothic" w:eastAsia="MS UI Gothic" w:hAnsi="MS UI Gothic" w:hint="eastAsia"/>
          <w:color w:val="FF0000"/>
          <w:sz w:val="21"/>
          <w:szCs w:val="21"/>
        </w:rPr>
        <w:t>事務局を設置する場合や個人情報等の管理についての責任者を置く場合にはその体制も含まれ</w:t>
      </w:r>
      <w:r>
        <w:rPr>
          <w:rFonts w:ascii="MS UI Gothic" w:eastAsia="MS UI Gothic" w:hAnsi="MS UI Gothic" w:hint="eastAsia"/>
          <w:color w:val="FF0000"/>
          <w:sz w:val="21"/>
          <w:szCs w:val="21"/>
        </w:rPr>
        <w:t>る</w:t>
      </w:r>
    </w:p>
    <w:p w:rsidR="00F9482D" w:rsidRDefault="001F6E4A" w:rsidP="00EB2D4B">
      <w:pPr>
        <w:ind w:firstLineChars="200" w:firstLine="420"/>
      </w:pPr>
      <w:r w:rsidRPr="003E4877">
        <w:rPr>
          <w:rFonts w:hint="eastAsia"/>
        </w:rPr>
        <w:t>研究機関</w:t>
      </w:r>
    </w:p>
    <w:p w:rsidR="00F9482D" w:rsidRPr="004D3016" w:rsidRDefault="006963A9" w:rsidP="00F05EFC">
      <w:pPr>
        <w:pStyle w:val="Default"/>
        <w:ind w:firstLineChars="300" w:firstLine="630"/>
        <w:rPr>
          <w:rFonts w:asciiTheme="minorEastAsia" w:eastAsiaTheme="minorEastAsia" w:hAnsiTheme="minorEastAsia" w:cs="Times New Roman"/>
          <w:color w:val="0000FF"/>
          <w:sz w:val="21"/>
          <w:szCs w:val="21"/>
        </w:rPr>
      </w:pPr>
      <w:r w:rsidRPr="004D3016">
        <w:rPr>
          <w:rFonts w:asciiTheme="minorEastAsia" w:eastAsiaTheme="minorEastAsia" w:hAnsiTheme="minorEastAsia" w:cstheme="majorHAnsi" w:hint="eastAsia"/>
          <w:color w:val="0000FF"/>
          <w:kern w:val="2"/>
          <w:sz w:val="21"/>
          <w:szCs w:val="21"/>
        </w:rPr>
        <w:t>JCHO</w:t>
      </w:r>
      <w:r w:rsidR="002E0288" w:rsidRPr="004D3016">
        <w:rPr>
          <w:rFonts w:asciiTheme="minorEastAsia" w:eastAsiaTheme="minorEastAsia" w:hAnsiTheme="minorEastAsia" w:cstheme="majorHAnsi" w:hint="eastAsia"/>
          <w:color w:val="0000FF"/>
          <w:kern w:val="2"/>
          <w:sz w:val="21"/>
          <w:szCs w:val="21"/>
        </w:rPr>
        <w:t>群馬中央病院</w:t>
      </w:r>
    </w:p>
    <w:p w:rsidR="002E0288" w:rsidRPr="003E4877" w:rsidRDefault="002E0288" w:rsidP="00EB2D4B">
      <w:pPr>
        <w:ind w:firstLineChars="200" w:firstLine="420"/>
      </w:pPr>
      <w:r w:rsidRPr="003E4877">
        <w:rPr>
          <w:rFonts w:hint="eastAsia"/>
        </w:rPr>
        <w:t>研究代表者</w:t>
      </w:r>
    </w:p>
    <w:p w:rsidR="00F9482D" w:rsidRPr="004D3016" w:rsidRDefault="003A46C0" w:rsidP="00EB2D4B">
      <w:pPr>
        <w:pStyle w:val="Default"/>
        <w:ind w:firstLineChars="300" w:firstLine="630"/>
        <w:rPr>
          <w:rFonts w:asciiTheme="minorEastAsia" w:eastAsiaTheme="minorEastAsia" w:hAnsiTheme="minorEastAsia" w:cstheme="majorHAnsi"/>
          <w:color w:val="0000FF"/>
          <w:kern w:val="2"/>
          <w:sz w:val="21"/>
          <w:szCs w:val="21"/>
        </w:rPr>
      </w:pPr>
      <w:r w:rsidRPr="004D3016">
        <w:rPr>
          <w:rFonts w:ascii="Times New Roman" w:eastAsiaTheme="minorEastAsia" w:hAnsi="Times New Roman" w:cs="Times New Roman" w:hint="eastAsia"/>
          <w:color w:val="0000FF"/>
          <w:sz w:val="21"/>
          <w:szCs w:val="21"/>
        </w:rPr>
        <w:t>群馬　太郎</w:t>
      </w:r>
      <w:r w:rsidR="00E960A5" w:rsidRPr="004D3016">
        <w:rPr>
          <w:rFonts w:ascii="Times New Roman" w:hAnsi="Times New Roman" w:cs="Times New Roman" w:hint="eastAsia"/>
          <w:color w:val="0000FF"/>
        </w:rPr>
        <w:t xml:space="preserve">　</w:t>
      </w:r>
      <w:r w:rsidR="006963A9" w:rsidRPr="004D3016">
        <w:rPr>
          <w:rFonts w:asciiTheme="minorEastAsia" w:eastAsiaTheme="minorEastAsia" w:hAnsiTheme="minorEastAsia" w:cstheme="majorHAnsi" w:hint="eastAsia"/>
          <w:color w:val="0000FF"/>
          <w:kern w:val="2"/>
          <w:sz w:val="21"/>
          <w:szCs w:val="21"/>
        </w:rPr>
        <w:t>JCHO</w:t>
      </w:r>
      <w:r w:rsidR="00003535" w:rsidRPr="004D3016">
        <w:rPr>
          <w:rFonts w:ascii="Times New Roman" w:eastAsiaTheme="minorEastAsia" w:hAnsi="Times New Roman" w:cs="Times New Roman" w:hint="eastAsia"/>
          <w:color w:val="0000FF"/>
          <w:sz w:val="21"/>
          <w:szCs w:val="21"/>
        </w:rPr>
        <w:t>群馬中央病</w:t>
      </w:r>
      <w:r w:rsidR="00003535" w:rsidRPr="004D3016">
        <w:rPr>
          <w:rFonts w:asciiTheme="minorEastAsia" w:eastAsiaTheme="minorEastAsia" w:hAnsiTheme="minorEastAsia" w:cstheme="majorHAnsi" w:hint="eastAsia"/>
          <w:color w:val="0000FF"/>
          <w:kern w:val="2"/>
          <w:sz w:val="21"/>
          <w:szCs w:val="21"/>
        </w:rPr>
        <w:t>院</w:t>
      </w:r>
      <w:r w:rsidR="005B12EF" w:rsidRPr="004D3016">
        <w:rPr>
          <w:rFonts w:asciiTheme="minorEastAsia" w:eastAsiaTheme="minorEastAsia" w:hAnsiTheme="minorEastAsia" w:cstheme="majorHAnsi" w:hint="eastAsia"/>
          <w:color w:val="0000FF"/>
          <w:kern w:val="2"/>
          <w:sz w:val="21"/>
          <w:szCs w:val="21"/>
        </w:rPr>
        <w:t>○○科　部長</w:t>
      </w:r>
      <w:r w:rsidRPr="004D3016">
        <w:rPr>
          <w:rFonts w:asciiTheme="minorEastAsia" w:eastAsiaTheme="minorEastAsia" w:hAnsiTheme="minorEastAsia" w:cstheme="majorHAnsi" w:hint="eastAsia"/>
          <w:color w:val="0000FF"/>
          <w:kern w:val="2"/>
          <w:sz w:val="21"/>
          <w:szCs w:val="21"/>
        </w:rPr>
        <w:t xml:space="preserve">　</w:t>
      </w:r>
      <w:r w:rsidR="00A35D78" w:rsidRPr="004D3016">
        <w:rPr>
          <w:rFonts w:asciiTheme="minorEastAsia" w:eastAsiaTheme="minorEastAsia" w:hAnsiTheme="minorEastAsia" w:cstheme="majorHAnsi" w:hint="eastAsia"/>
          <w:color w:val="0000FF"/>
          <w:kern w:val="2"/>
          <w:sz w:val="21"/>
          <w:szCs w:val="21"/>
        </w:rPr>
        <w:t xml:space="preserve">　</w:t>
      </w:r>
      <w:r w:rsidR="0098748A" w:rsidRPr="004D3016">
        <w:rPr>
          <w:rFonts w:asciiTheme="minorEastAsia" w:eastAsiaTheme="minorEastAsia" w:hAnsiTheme="minorEastAsia" w:cstheme="majorHAnsi"/>
          <w:color w:val="0000FF"/>
          <w:kern w:val="2"/>
          <w:sz w:val="21"/>
          <w:szCs w:val="21"/>
        </w:rPr>
        <w:t>027-</w:t>
      </w:r>
      <w:r w:rsidR="0098748A" w:rsidRPr="004D3016">
        <w:rPr>
          <w:rFonts w:asciiTheme="minorEastAsia" w:eastAsiaTheme="minorEastAsia" w:hAnsiTheme="minorEastAsia" w:cstheme="majorHAnsi" w:hint="eastAsia"/>
          <w:color w:val="0000FF"/>
          <w:kern w:val="2"/>
          <w:sz w:val="21"/>
          <w:szCs w:val="21"/>
        </w:rPr>
        <w:t>221</w:t>
      </w:r>
      <w:r w:rsidR="0098748A" w:rsidRPr="004D3016">
        <w:rPr>
          <w:rFonts w:asciiTheme="minorEastAsia" w:eastAsiaTheme="minorEastAsia" w:hAnsiTheme="minorEastAsia" w:cstheme="majorHAnsi"/>
          <w:color w:val="0000FF"/>
          <w:kern w:val="2"/>
          <w:sz w:val="21"/>
          <w:szCs w:val="21"/>
        </w:rPr>
        <w:t>-</w:t>
      </w:r>
      <w:r w:rsidR="0098748A" w:rsidRPr="004D3016">
        <w:rPr>
          <w:rFonts w:asciiTheme="minorEastAsia" w:eastAsiaTheme="minorEastAsia" w:hAnsiTheme="minorEastAsia" w:cstheme="majorHAnsi" w:hint="eastAsia"/>
          <w:color w:val="0000FF"/>
          <w:kern w:val="2"/>
          <w:sz w:val="21"/>
          <w:szCs w:val="21"/>
        </w:rPr>
        <w:t>8165</w:t>
      </w:r>
    </w:p>
    <w:p w:rsidR="00F9482D" w:rsidRPr="001F63F5" w:rsidRDefault="001F6E4A" w:rsidP="00EB2D4B">
      <w:pPr>
        <w:ind w:firstLineChars="200" w:firstLine="420"/>
        <w:rPr>
          <w:color w:val="FF0000"/>
        </w:rPr>
      </w:pPr>
      <w:r w:rsidRPr="003E4877">
        <w:rPr>
          <w:rFonts w:hint="eastAsia"/>
        </w:rPr>
        <w:t>研究責任者</w:t>
      </w:r>
      <w:r w:rsidR="001F63F5" w:rsidRPr="007C6200">
        <w:rPr>
          <w:rFonts w:asciiTheme="majorEastAsia" w:eastAsiaTheme="majorEastAsia" w:hAnsiTheme="majorEastAsia" w:hint="eastAsia"/>
          <w:color w:val="FF0000"/>
        </w:rPr>
        <w:t>（</w:t>
      </w:r>
      <w:r w:rsidR="0094552F" w:rsidRPr="007C6200">
        <w:rPr>
          <w:rFonts w:asciiTheme="majorEastAsia" w:eastAsiaTheme="majorEastAsia" w:hAnsiTheme="majorEastAsia" w:hint="eastAsia"/>
          <w:color w:val="FF0000"/>
        </w:rPr>
        <w:t>申請者</w:t>
      </w:r>
      <w:r w:rsidR="001F63F5" w:rsidRPr="007C6200">
        <w:rPr>
          <w:rFonts w:asciiTheme="majorEastAsia" w:eastAsiaTheme="majorEastAsia" w:hAnsiTheme="majorEastAsia" w:hint="eastAsia"/>
          <w:color w:val="FF0000"/>
        </w:rPr>
        <w:t>）</w:t>
      </w:r>
    </w:p>
    <w:p w:rsidR="00F9482D" w:rsidRPr="004D3016" w:rsidRDefault="003A46C0" w:rsidP="00EB2D4B">
      <w:pPr>
        <w:pStyle w:val="Default"/>
        <w:ind w:firstLineChars="300" w:firstLine="630"/>
        <w:rPr>
          <w:rFonts w:asciiTheme="minorEastAsia" w:eastAsiaTheme="minorEastAsia" w:hAnsiTheme="minorEastAsia" w:cstheme="majorHAnsi"/>
          <w:color w:val="0000FF"/>
          <w:kern w:val="2"/>
          <w:sz w:val="21"/>
          <w:szCs w:val="21"/>
        </w:rPr>
      </w:pPr>
      <w:r w:rsidRPr="004D3016">
        <w:rPr>
          <w:rFonts w:ascii="Times New Roman" w:eastAsiaTheme="minorEastAsia" w:hAnsi="Times New Roman" w:cs="Times New Roman" w:hint="eastAsia"/>
          <w:color w:val="0000FF"/>
          <w:sz w:val="21"/>
          <w:szCs w:val="21"/>
        </w:rPr>
        <w:t xml:space="preserve">前橋　</w:t>
      </w:r>
      <w:r w:rsidR="00C7487A" w:rsidRPr="004D3016">
        <w:rPr>
          <w:rFonts w:ascii="Times New Roman" w:eastAsiaTheme="minorEastAsia" w:hAnsi="Times New Roman" w:cs="Times New Roman" w:hint="eastAsia"/>
          <w:color w:val="0000FF"/>
          <w:sz w:val="21"/>
          <w:szCs w:val="21"/>
        </w:rPr>
        <w:t>次郎</w:t>
      </w:r>
      <w:r w:rsidR="007C6200">
        <w:rPr>
          <w:rFonts w:asciiTheme="minorHAnsi" w:cstheme="minorBidi" w:hint="eastAsia"/>
          <w:color w:val="0000FF"/>
        </w:rPr>
        <w:t xml:space="preserve">　</w:t>
      </w:r>
      <w:r w:rsidR="006963A9" w:rsidRPr="004D3016">
        <w:rPr>
          <w:rFonts w:asciiTheme="minorEastAsia" w:eastAsiaTheme="minorEastAsia" w:hAnsiTheme="minorEastAsia" w:cstheme="majorHAnsi" w:hint="eastAsia"/>
          <w:color w:val="0000FF"/>
          <w:kern w:val="2"/>
          <w:sz w:val="21"/>
          <w:szCs w:val="21"/>
        </w:rPr>
        <w:t>JCHO</w:t>
      </w:r>
      <w:r w:rsidR="002E0288" w:rsidRPr="004D3016">
        <w:rPr>
          <w:rFonts w:ascii="Times New Roman" w:eastAsiaTheme="minorEastAsia" w:hAnsi="Times New Roman" w:cs="Times New Roman" w:hint="eastAsia"/>
          <w:color w:val="0000FF"/>
          <w:sz w:val="21"/>
          <w:szCs w:val="21"/>
        </w:rPr>
        <w:t>群馬中央病院</w:t>
      </w:r>
      <w:r w:rsidR="005B12EF" w:rsidRPr="004D3016">
        <w:rPr>
          <w:rFonts w:asciiTheme="minorEastAsia" w:eastAsiaTheme="minorEastAsia" w:hAnsiTheme="minorEastAsia" w:cstheme="majorHAnsi" w:hint="eastAsia"/>
          <w:color w:val="0000FF"/>
          <w:kern w:val="2"/>
          <w:sz w:val="21"/>
          <w:szCs w:val="21"/>
        </w:rPr>
        <w:t>○○科　医長</w:t>
      </w:r>
      <w:r w:rsidRPr="004D3016">
        <w:rPr>
          <w:rFonts w:asciiTheme="minorEastAsia" w:eastAsiaTheme="minorEastAsia" w:hAnsiTheme="minorEastAsia" w:cstheme="majorHAnsi" w:hint="eastAsia"/>
          <w:color w:val="0000FF"/>
          <w:kern w:val="2"/>
          <w:sz w:val="21"/>
          <w:szCs w:val="21"/>
        </w:rPr>
        <w:t xml:space="preserve">　　</w:t>
      </w:r>
      <w:r w:rsidR="0098748A" w:rsidRPr="004D3016">
        <w:rPr>
          <w:rFonts w:asciiTheme="minorEastAsia" w:eastAsiaTheme="minorEastAsia" w:hAnsiTheme="minorEastAsia" w:cstheme="majorHAnsi"/>
          <w:color w:val="0000FF"/>
          <w:kern w:val="2"/>
          <w:sz w:val="21"/>
          <w:szCs w:val="21"/>
        </w:rPr>
        <w:t>027-</w:t>
      </w:r>
      <w:r w:rsidR="0098748A" w:rsidRPr="004D3016">
        <w:rPr>
          <w:rFonts w:asciiTheme="minorEastAsia" w:eastAsiaTheme="minorEastAsia" w:hAnsiTheme="minorEastAsia" w:cstheme="majorHAnsi" w:hint="eastAsia"/>
          <w:color w:val="0000FF"/>
          <w:kern w:val="2"/>
          <w:sz w:val="21"/>
          <w:szCs w:val="21"/>
        </w:rPr>
        <w:t>221</w:t>
      </w:r>
      <w:r w:rsidR="0098748A" w:rsidRPr="004D3016">
        <w:rPr>
          <w:rFonts w:asciiTheme="minorEastAsia" w:eastAsiaTheme="minorEastAsia" w:hAnsiTheme="minorEastAsia" w:cstheme="majorHAnsi"/>
          <w:color w:val="0000FF"/>
          <w:kern w:val="2"/>
          <w:sz w:val="21"/>
          <w:szCs w:val="21"/>
        </w:rPr>
        <w:t>-</w:t>
      </w:r>
      <w:r w:rsidR="0098748A" w:rsidRPr="004D3016">
        <w:rPr>
          <w:rFonts w:asciiTheme="minorEastAsia" w:eastAsiaTheme="minorEastAsia" w:hAnsiTheme="minorEastAsia" w:cstheme="majorHAnsi" w:hint="eastAsia"/>
          <w:color w:val="0000FF"/>
          <w:kern w:val="2"/>
          <w:sz w:val="21"/>
          <w:szCs w:val="21"/>
        </w:rPr>
        <w:t>8165</w:t>
      </w:r>
    </w:p>
    <w:p w:rsidR="00F9482D" w:rsidRPr="004D3016" w:rsidRDefault="002E0288" w:rsidP="00EB2D4B">
      <w:pPr>
        <w:ind w:firstLineChars="200" w:firstLine="420"/>
        <w:rPr>
          <w:color w:val="0000FF"/>
        </w:rPr>
      </w:pPr>
      <w:r w:rsidRPr="004D3016">
        <w:rPr>
          <w:rFonts w:hint="eastAsia"/>
          <w:color w:val="0000FF"/>
        </w:rPr>
        <w:t>研究分担者</w:t>
      </w:r>
    </w:p>
    <w:p w:rsidR="00EB2D4B" w:rsidRPr="00EB2D4B" w:rsidRDefault="003A46C0" w:rsidP="00F05EFC">
      <w:pPr>
        <w:pStyle w:val="Default"/>
        <w:ind w:firstLineChars="300" w:firstLine="630"/>
        <w:rPr>
          <w:rFonts w:asciiTheme="minorEastAsia" w:eastAsiaTheme="minorEastAsia" w:hAnsiTheme="minorEastAsia" w:cstheme="majorHAnsi"/>
          <w:color w:val="0000FF"/>
          <w:kern w:val="2"/>
          <w:sz w:val="21"/>
          <w:szCs w:val="21"/>
        </w:rPr>
      </w:pPr>
      <w:r w:rsidRPr="004D3016">
        <w:rPr>
          <w:rFonts w:ascii="Times New Roman" w:eastAsiaTheme="minorEastAsia" w:hAnsi="Times New Roman" w:cs="Times New Roman" w:hint="eastAsia"/>
          <w:color w:val="0000FF"/>
          <w:sz w:val="21"/>
          <w:szCs w:val="21"/>
        </w:rPr>
        <w:t xml:space="preserve">関東　</w:t>
      </w:r>
      <w:r w:rsidR="00C7487A" w:rsidRPr="004D3016">
        <w:rPr>
          <w:rFonts w:ascii="Times New Roman" w:eastAsiaTheme="minorEastAsia" w:hAnsi="Times New Roman" w:cs="Times New Roman" w:hint="eastAsia"/>
          <w:color w:val="0000FF"/>
          <w:sz w:val="21"/>
          <w:szCs w:val="21"/>
        </w:rPr>
        <w:t>三</w:t>
      </w:r>
      <w:r w:rsidRPr="004D3016">
        <w:rPr>
          <w:rFonts w:ascii="Times New Roman" w:eastAsiaTheme="minorEastAsia" w:hAnsi="Times New Roman" w:cs="Times New Roman" w:hint="eastAsia"/>
          <w:color w:val="0000FF"/>
          <w:sz w:val="21"/>
          <w:szCs w:val="21"/>
        </w:rPr>
        <w:t xml:space="preserve">郎　</w:t>
      </w:r>
      <w:r w:rsidR="00EE0497" w:rsidRPr="004D3016">
        <w:rPr>
          <w:rFonts w:asciiTheme="minorEastAsia" w:eastAsiaTheme="minorEastAsia" w:hAnsiTheme="minorEastAsia" w:cstheme="majorHAnsi" w:hint="eastAsia"/>
          <w:color w:val="0000FF"/>
          <w:kern w:val="2"/>
          <w:sz w:val="21"/>
          <w:szCs w:val="21"/>
        </w:rPr>
        <w:t>JCHO</w:t>
      </w:r>
      <w:r w:rsidR="002E0288" w:rsidRPr="004D3016">
        <w:rPr>
          <w:rFonts w:ascii="Times New Roman" w:eastAsiaTheme="minorEastAsia" w:hAnsi="Times New Roman" w:cs="Times New Roman" w:hint="eastAsia"/>
          <w:color w:val="0000FF"/>
          <w:sz w:val="21"/>
          <w:szCs w:val="21"/>
        </w:rPr>
        <w:t>群馬中央病院</w:t>
      </w:r>
      <w:r w:rsidRPr="004D3016">
        <w:rPr>
          <w:rFonts w:asciiTheme="minorEastAsia" w:eastAsiaTheme="minorEastAsia" w:hAnsiTheme="minorEastAsia" w:cstheme="majorHAnsi" w:hint="eastAsia"/>
          <w:color w:val="0000FF"/>
          <w:kern w:val="2"/>
          <w:sz w:val="21"/>
          <w:szCs w:val="21"/>
        </w:rPr>
        <w:t xml:space="preserve">○○科　医師　　</w:t>
      </w:r>
      <w:r w:rsidR="0098748A" w:rsidRPr="004D3016">
        <w:rPr>
          <w:rFonts w:asciiTheme="minorEastAsia" w:eastAsiaTheme="minorEastAsia" w:hAnsiTheme="minorEastAsia" w:cstheme="majorHAnsi"/>
          <w:color w:val="0000FF"/>
          <w:kern w:val="2"/>
          <w:sz w:val="21"/>
          <w:szCs w:val="21"/>
        </w:rPr>
        <w:t>027-</w:t>
      </w:r>
      <w:r w:rsidR="0098748A" w:rsidRPr="004D3016">
        <w:rPr>
          <w:rFonts w:asciiTheme="minorEastAsia" w:eastAsiaTheme="minorEastAsia" w:hAnsiTheme="minorEastAsia" w:cstheme="majorHAnsi" w:hint="eastAsia"/>
          <w:color w:val="0000FF"/>
          <w:kern w:val="2"/>
          <w:sz w:val="21"/>
          <w:szCs w:val="21"/>
        </w:rPr>
        <w:t>221</w:t>
      </w:r>
      <w:r w:rsidR="0098748A" w:rsidRPr="004D3016">
        <w:rPr>
          <w:rFonts w:asciiTheme="minorEastAsia" w:eastAsiaTheme="minorEastAsia" w:hAnsiTheme="minorEastAsia" w:cstheme="majorHAnsi"/>
          <w:color w:val="0000FF"/>
          <w:kern w:val="2"/>
          <w:sz w:val="21"/>
          <w:szCs w:val="21"/>
        </w:rPr>
        <w:t>-</w:t>
      </w:r>
      <w:r w:rsidR="0098748A" w:rsidRPr="004D3016">
        <w:rPr>
          <w:rFonts w:asciiTheme="minorEastAsia" w:eastAsiaTheme="minorEastAsia" w:hAnsiTheme="minorEastAsia" w:cstheme="majorHAnsi" w:hint="eastAsia"/>
          <w:color w:val="0000FF"/>
          <w:kern w:val="2"/>
          <w:sz w:val="21"/>
          <w:szCs w:val="21"/>
        </w:rPr>
        <w:t>8165</w:t>
      </w:r>
    </w:p>
    <w:p w:rsidR="0007211B" w:rsidRDefault="0007211B" w:rsidP="00E27D29">
      <w:pPr>
        <w:rPr>
          <w:color w:val="2E74B5" w:themeColor="accent1" w:themeShade="BF"/>
          <w:u w:val="single"/>
        </w:rPr>
      </w:pPr>
    </w:p>
    <w:p w:rsidR="00F53655" w:rsidRDefault="00B629AC" w:rsidP="00F53655">
      <w:pPr>
        <w:pStyle w:val="1"/>
        <w:numPr>
          <w:ilvl w:val="0"/>
          <w:numId w:val="5"/>
        </w:numPr>
      </w:pPr>
      <w:bookmarkStart w:id="3" w:name="_Toc441830987"/>
      <w:r w:rsidRPr="003E4877">
        <w:rPr>
          <w:rFonts w:hint="eastAsia"/>
        </w:rPr>
        <w:t>研究の</w:t>
      </w:r>
      <w:r w:rsidR="0074607F" w:rsidRPr="003E4877">
        <w:rPr>
          <w:rFonts w:hint="eastAsia"/>
        </w:rPr>
        <w:t>目的</w:t>
      </w:r>
      <w:r w:rsidRPr="003E4877">
        <w:rPr>
          <w:rFonts w:hint="eastAsia"/>
        </w:rPr>
        <w:t>及び</w:t>
      </w:r>
      <w:r w:rsidR="0074607F" w:rsidRPr="003E4877">
        <w:rPr>
          <w:rFonts w:hint="eastAsia"/>
        </w:rPr>
        <w:t>意義</w:t>
      </w:r>
      <w:bookmarkEnd w:id="3"/>
    </w:p>
    <w:p w:rsidR="00B52348" w:rsidRDefault="0007211B" w:rsidP="00EB2D4B">
      <w:pPr>
        <w:tabs>
          <w:tab w:val="left" w:pos="567"/>
        </w:tabs>
        <w:ind w:firstLineChars="200" w:firstLine="420"/>
      </w:pPr>
      <w:r>
        <w:rPr>
          <w:rFonts w:hint="eastAsia"/>
        </w:rPr>
        <w:t>3.1</w:t>
      </w:r>
      <w:r>
        <w:rPr>
          <w:rFonts w:hint="eastAsia"/>
        </w:rPr>
        <w:t>目的</w:t>
      </w:r>
    </w:p>
    <w:p w:rsidR="00F53655" w:rsidRPr="00BF3916" w:rsidRDefault="00F53655" w:rsidP="00EB2D4B">
      <w:pPr>
        <w:tabs>
          <w:tab w:val="left" w:pos="567"/>
        </w:tabs>
        <w:ind w:firstLineChars="200" w:firstLine="420"/>
      </w:pPr>
      <w:r w:rsidRPr="00E621F9">
        <w:rPr>
          <w:rFonts w:ascii="MS UI Gothic" w:eastAsia="MS UI Gothic" w:hAnsi="MS UI Gothic" w:hint="eastAsia"/>
          <w:color w:val="FF0000"/>
          <w:szCs w:val="21"/>
        </w:rPr>
        <w:t>本研究により何をどのように明らかにしたいかという目的</w:t>
      </w:r>
      <w:r>
        <w:rPr>
          <w:rFonts w:ascii="MS UI Gothic" w:eastAsia="MS UI Gothic" w:hAnsi="MS UI Gothic" w:hint="eastAsia"/>
          <w:color w:val="FF0000"/>
          <w:szCs w:val="21"/>
        </w:rPr>
        <w:t>を</w:t>
      </w:r>
      <w:r w:rsidRPr="00E621F9">
        <w:rPr>
          <w:rFonts w:ascii="MS UI Gothic" w:eastAsia="MS UI Gothic" w:hAnsi="MS UI Gothic" w:hint="eastAsia"/>
          <w:color w:val="FF0000"/>
          <w:szCs w:val="21"/>
        </w:rPr>
        <w:t>記載</w:t>
      </w:r>
      <w:r>
        <w:rPr>
          <w:rFonts w:ascii="MS UI Gothic" w:eastAsia="MS UI Gothic" w:hAnsi="MS UI Gothic" w:hint="eastAsia"/>
          <w:color w:val="FF0000"/>
          <w:szCs w:val="21"/>
        </w:rPr>
        <w:t>すること</w:t>
      </w:r>
    </w:p>
    <w:p w:rsidR="00F53655" w:rsidRDefault="00B52348" w:rsidP="00F53655">
      <w:pPr>
        <w:pStyle w:val="Default"/>
        <w:ind w:firstLineChars="300" w:firstLine="630"/>
        <w:rPr>
          <w:rFonts w:ascii="Times New Roman" w:eastAsiaTheme="minorEastAsia" w:hAnsi="Times New Roman" w:cs="Times New Roman"/>
          <w:color w:val="0000FF"/>
          <w:sz w:val="21"/>
          <w:szCs w:val="21"/>
        </w:rPr>
      </w:pPr>
      <w:r w:rsidRPr="00BF3916">
        <w:rPr>
          <w:rFonts w:ascii="Times New Roman" w:eastAsiaTheme="minorEastAsia" w:hAnsi="Times New Roman" w:cs="Times New Roman" w:hint="eastAsia"/>
          <w:color w:val="0000FF"/>
          <w:sz w:val="21"/>
          <w:szCs w:val="21"/>
        </w:rPr>
        <w:t>50</w:t>
      </w:r>
      <w:r w:rsidRPr="00BF3916">
        <w:rPr>
          <w:rFonts w:ascii="Times New Roman" w:eastAsiaTheme="minorEastAsia" w:hAnsi="Times New Roman" w:cs="Times New Roman" w:hint="eastAsia"/>
          <w:color w:val="0000FF"/>
          <w:sz w:val="21"/>
          <w:szCs w:val="21"/>
        </w:rPr>
        <w:t>歳以上の</w:t>
      </w:r>
      <w:r w:rsidR="00114118" w:rsidRPr="00BF3916">
        <w:rPr>
          <w:rFonts w:ascii="Times New Roman" w:eastAsiaTheme="minorEastAsia" w:hAnsi="Times New Roman" w:cs="Times New Roman" w:hint="eastAsia"/>
          <w:color w:val="0000FF"/>
          <w:sz w:val="21"/>
          <w:szCs w:val="21"/>
        </w:rPr>
        <w:t>○○病</w:t>
      </w:r>
      <w:r w:rsidR="00F53655">
        <w:rPr>
          <w:rFonts w:ascii="Times New Roman" w:eastAsiaTheme="minorEastAsia" w:hAnsi="Times New Roman" w:cs="Times New Roman" w:hint="eastAsia"/>
          <w:color w:val="0000FF"/>
          <w:sz w:val="21"/>
          <w:szCs w:val="21"/>
        </w:rPr>
        <w:t>患者に対する○○を含んだ治療と○○を含まない治療</w:t>
      </w:r>
      <w:r w:rsidRPr="00BF3916">
        <w:rPr>
          <w:rFonts w:ascii="Times New Roman" w:eastAsiaTheme="minorEastAsia" w:hAnsi="Times New Roman" w:cs="Times New Roman" w:hint="eastAsia"/>
          <w:color w:val="0000FF"/>
          <w:sz w:val="21"/>
          <w:szCs w:val="21"/>
        </w:rPr>
        <w:t>を</w:t>
      </w:r>
      <w:r w:rsidR="00EE4D83">
        <w:rPr>
          <w:rFonts w:ascii="Times New Roman" w:eastAsiaTheme="minorEastAsia" w:hAnsi="Times New Roman" w:cs="Times New Roman" w:hint="eastAsia"/>
          <w:color w:val="0000FF"/>
          <w:sz w:val="21"/>
          <w:szCs w:val="21"/>
        </w:rPr>
        <w:t>比較検討</w:t>
      </w:r>
      <w:r w:rsidR="00F53655">
        <w:rPr>
          <w:rFonts w:ascii="Times New Roman" w:eastAsiaTheme="minorEastAsia" w:hAnsi="Times New Roman" w:cs="Times New Roman" w:hint="eastAsia"/>
          <w:color w:val="0000FF"/>
          <w:sz w:val="21"/>
          <w:szCs w:val="21"/>
        </w:rPr>
        <w:t>し治療の有</w:t>
      </w:r>
    </w:p>
    <w:p w:rsidR="00B52348" w:rsidRPr="00BF3916" w:rsidRDefault="00F53655" w:rsidP="00F53655">
      <w:pPr>
        <w:pStyle w:val="Default"/>
        <w:ind w:firstLineChars="200" w:firstLine="420"/>
        <w:rPr>
          <w:rFonts w:ascii="Times New Roman" w:eastAsiaTheme="minorEastAsia" w:hAnsi="Times New Roman" w:cs="Times New Roman"/>
          <w:color w:val="0000FF"/>
          <w:sz w:val="21"/>
          <w:szCs w:val="21"/>
        </w:rPr>
      </w:pPr>
      <w:r>
        <w:rPr>
          <w:rFonts w:ascii="Times New Roman" w:eastAsiaTheme="minorEastAsia" w:hAnsi="Times New Roman" w:cs="Times New Roman" w:hint="eastAsia"/>
          <w:color w:val="0000FF"/>
          <w:sz w:val="21"/>
          <w:szCs w:val="21"/>
        </w:rPr>
        <w:t>用性を明らかに</w:t>
      </w:r>
      <w:r w:rsidR="00B52348" w:rsidRPr="00BF3916">
        <w:rPr>
          <w:rFonts w:ascii="Times New Roman" w:eastAsiaTheme="minorEastAsia" w:hAnsi="Times New Roman" w:cs="Times New Roman" w:hint="eastAsia"/>
          <w:color w:val="0000FF"/>
          <w:sz w:val="21"/>
          <w:szCs w:val="21"/>
        </w:rPr>
        <w:t>します。</w:t>
      </w:r>
    </w:p>
    <w:p w:rsidR="00B52348" w:rsidRDefault="0007211B" w:rsidP="00EB2D4B">
      <w:pPr>
        <w:tabs>
          <w:tab w:val="left" w:pos="567"/>
        </w:tabs>
        <w:ind w:firstLineChars="200" w:firstLine="420"/>
      </w:pPr>
      <w:r>
        <w:rPr>
          <w:rFonts w:hint="eastAsia"/>
        </w:rPr>
        <w:t>3.2</w:t>
      </w:r>
      <w:r>
        <w:rPr>
          <w:rFonts w:hint="eastAsia"/>
        </w:rPr>
        <w:t>意義</w:t>
      </w:r>
    </w:p>
    <w:p w:rsidR="00F53655" w:rsidRPr="00F53655" w:rsidRDefault="00F53655" w:rsidP="00F53655">
      <w:pPr>
        <w:tabs>
          <w:tab w:val="left" w:pos="567"/>
        </w:tabs>
        <w:ind w:firstLineChars="200" w:firstLine="420"/>
      </w:pPr>
      <w:r w:rsidRPr="00BF3916">
        <w:rPr>
          <w:rFonts w:ascii="MS UI Gothic" w:eastAsia="MS UI Gothic" w:hAnsi="MS UI Gothic" w:hint="eastAsia"/>
          <w:color w:val="FF0000"/>
          <w:szCs w:val="21"/>
        </w:rPr>
        <w:t>研究の必要性や臨床上の意義(何が期待できるか)を含めて簡潔かつ明確に記載する</w:t>
      </w:r>
      <w:r w:rsidRPr="00F53655">
        <w:rPr>
          <w:rFonts w:ascii="MS UI Gothic" w:eastAsia="MS UI Gothic" w:hAnsi="MS UI Gothic" w:hint="eastAsia"/>
          <w:color w:val="FF0000"/>
          <w:szCs w:val="21"/>
        </w:rPr>
        <w:t>こと</w:t>
      </w:r>
    </w:p>
    <w:p w:rsidR="00F53655" w:rsidRDefault="00B52348" w:rsidP="00F53655">
      <w:pPr>
        <w:pStyle w:val="Default"/>
        <w:ind w:firstLineChars="300" w:firstLine="630"/>
        <w:rPr>
          <w:rFonts w:ascii="Times New Roman" w:eastAsiaTheme="minorEastAsia" w:hAnsi="Times New Roman" w:cs="Times New Roman"/>
          <w:color w:val="0000FF"/>
          <w:sz w:val="21"/>
          <w:szCs w:val="21"/>
        </w:rPr>
      </w:pPr>
      <w:r w:rsidRPr="00BF3916">
        <w:rPr>
          <w:rFonts w:ascii="Times New Roman" w:eastAsiaTheme="minorEastAsia" w:hAnsi="Times New Roman" w:cs="Times New Roman" w:hint="eastAsia"/>
          <w:color w:val="0000FF"/>
          <w:sz w:val="21"/>
          <w:szCs w:val="21"/>
        </w:rPr>
        <w:t>50</w:t>
      </w:r>
      <w:r w:rsidRPr="00BF3916">
        <w:rPr>
          <w:rFonts w:ascii="Times New Roman" w:eastAsiaTheme="minorEastAsia" w:hAnsi="Times New Roman" w:cs="Times New Roman" w:hint="eastAsia"/>
          <w:color w:val="0000FF"/>
          <w:sz w:val="21"/>
          <w:szCs w:val="21"/>
        </w:rPr>
        <w:t>歳以上の○○患者における○○使用の適否の情報を提供することにより今後の</w:t>
      </w:r>
      <w:r w:rsidR="00114118" w:rsidRPr="00BF3916">
        <w:rPr>
          <w:rFonts w:ascii="Times New Roman" w:eastAsiaTheme="minorEastAsia" w:hAnsi="Times New Roman" w:cs="Times New Roman" w:hint="eastAsia"/>
          <w:color w:val="0000FF"/>
          <w:sz w:val="21"/>
          <w:szCs w:val="21"/>
        </w:rPr>
        <w:t>○○病</w:t>
      </w:r>
      <w:r w:rsidRPr="00BF3916">
        <w:rPr>
          <w:rFonts w:ascii="Times New Roman" w:eastAsiaTheme="minorEastAsia" w:hAnsi="Times New Roman" w:cs="Times New Roman" w:hint="eastAsia"/>
          <w:color w:val="0000FF"/>
          <w:sz w:val="21"/>
          <w:szCs w:val="21"/>
        </w:rPr>
        <w:t>治療が</w:t>
      </w:r>
    </w:p>
    <w:p w:rsidR="00CA3F66" w:rsidRPr="00BF3916" w:rsidRDefault="00B52348" w:rsidP="00F53655">
      <w:pPr>
        <w:pStyle w:val="Default"/>
        <w:ind w:firstLineChars="200" w:firstLine="420"/>
        <w:rPr>
          <w:rFonts w:ascii="Times New Roman" w:eastAsiaTheme="minorEastAsia" w:hAnsi="Times New Roman" w:cs="Times New Roman"/>
          <w:color w:val="0000FF"/>
          <w:sz w:val="21"/>
          <w:szCs w:val="21"/>
        </w:rPr>
      </w:pPr>
      <w:r w:rsidRPr="00BF3916">
        <w:rPr>
          <w:rFonts w:ascii="Times New Roman" w:eastAsiaTheme="minorEastAsia" w:hAnsi="Times New Roman" w:cs="Times New Roman" w:hint="eastAsia"/>
          <w:color w:val="0000FF"/>
          <w:sz w:val="21"/>
          <w:szCs w:val="21"/>
        </w:rPr>
        <w:t>より情報に基づいたものとなります。</w:t>
      </w:r>
    </w:p>
    <w:p w:rsidR="00B629AC" w:rsidRPr="00BF3916" w:rsidRDefault="00B629AC" w:rsidP="00BF3916">
      <w:pPr>
        <w:pStyle w:val="af8"/>
        <w:wordWrap/>
        <w:spacing w:line="240" w:lineRule="auto"/>
        <w:ind w:firstLineChars="200" w:firstLine="416"/>
        <w:jc w:val="left"/>
        <w:rPr>
          <w:rFonts w:ascii="MS UI Gothic" w:eastAsia="MS UI Gothic" w:hAnsi="MS UI Gothic"/>
          <w:color w:val="FF0000"/>
          <w:sz w:val="21"/>
          <w:szCs w:val="21"/>
        </w:rPr>
      </w:pPr>
    </w:p>
    <w:p w:rsidR="00EB2D4B" w:rsidRPr="00413C60" w:rsidRDefault="00B629AC" w:rsidP="00F53655">
      <w:pPr>
        <w:pStyle w:val="1"/>
        <w:numPr>
          <w:ilvl w:val="0"/>
          <w:numId w:val="5"/>
        </w:numPr>
      </w:pPr>
      <w:bookmarkStart w:id="4" w:name="_Toc441830988"/>
      <w:r w:rsidRPr="003E4877">
        <w:rPr>
          <w:rFonts w:hint="eastAsia"/>
        </w:rPr>
        <w:t>研究の方法及び期間</w:t>
      </w:r>
      <w:bookmarkEnd w:id="4"/>
    </w:p>
    <w:p w:rsidR="00413C60" w:rsidRDefault="00F53655" w:rsidP="00DF5056">
      <w:pPr>
        <w:ind w:firstLineChars="200" w:firstLine="420"/>
      </w:pPr>
      <w:r>
        <w:rPr>
          <w:rFonts w:hint="eastAsia"/>
        </w:rPr>
        <w:t>4.1</w:t>
      </w:r>
      <w:r w:rsidR="00413C60">
        <w:rPr>
          <w:rFonts w:hint="eastAsia"/>
        </w:rPr>
        <w:t>研究の方法</w:t>
      </w:r>
    </w:p>
    <w:p w:rsidR="00413C60" w:rsidRPr="001B7C39" w:rsidRDefault="00413C60" w:rsidP="00F53655">
      <w:pPr>
        <w:ind w:firstLineChars="200" w:firstLine="420"/>
        <w:rPr>
          <w:rFonts w:ascii="MS UI Gothic" w:eastAsia="MS UI Gothic" w:hAnsi="MS UI Gothic"/>
          <w:color w:val="FF0000"/>
          <w:szCs w:val="21"/>
        </w:rPr>
      </w:pPr>
      <w:r w:rsidRPr="00E621F9">
        <w:rPr>
          <w:rFonts w:ascii="MS UI Gothic" w:eastAsia="MS UI Gothic" w:hAnsi="MS UI Gothic" w:hint="eastAsia"/>
          <w:color w:val="FF0000"/>
          <w:szCs w:val="21"/>
        </w:rPr>
        <w:t>研究の方法</w:t>
      </w:r>
      <w:r w:rsidR="004F67B3" w:rsidRPr="004F67B3">
        <w:rPr>
          <w:rFonts w:ascii="MS UI Gothic" w:eastAsia="MS UI Gothic" w:hAnsi="MS UI Gothic" w:hint="eastAsia"/>
          <w:color w:val="FF0000"/>
          <w:szCs w:val="21"/>
        </w:rPr>
        <w:t>、</w:t>
      </w:r>
      <w:r w:rsidR="004F67B3">
        <w:rPr>
          <w:rFonts w:ascii="MS UI Gothic" w:eastAsia="MS UI Gothic" w:hAnsi="MS UI Gothic" w:hint="eastAsia"/>
          <w:color w:val="FF0000"/>
          <w:szCs w:val="21"/>
        </w:rPr>
        <w:t>解析方法について</w:t>
      </w:r>
      <w:r w:rsidR="001B7C39">
        <w:rPr>
          <w:rFonts w:ascii="MS UI Gothic" w:eastAsia="MS UI Gothic" w:hAnsi="MS UI Gothic" w:hint="eastAsia"/>
          <w:color w:val="FF0000"/>
          <w:szCs w:val="21"/>
        </w:rPr>
        <w:t>具体的かつ明確</w:t>
      </w:r>
      <w:r w:rsidRPr="00E621F9">
        <w:rPr>
          <w:rFonts w:ascii="MS UI Gothic" w:eastAsia="MS UI Gothic" w:hAnsi="MS UI Gothic" w:hint="eastAsia"/>
          <w:color w:val="FF0000"/>
          <w:szCs w:val="21"/>
        </w:rPr>
        <w:t>に記載</w:t>
      </w:r>
      <w:r w:rsidR="00A00D05">
        <w:rPr>
          <w:rFonts w:ascii="MS UI Gothic" w:eastAsia="MS UI Gothic" w:hAnsi="MS UI Gothic" w:hint="eastAsia"/>
          <w:color w:val="FF0000"/>
          <w:szCs w:val="21"/>
        </w:rPr>
        <w:t>すること</w:t>
      </w:r>
    </w:p>
    <w:p w:rsidR="00413C60" w:rsidRDefault="00F53655" w:rsidP="00DF5056">
      <w:pPr>
        <w:ind w:firstLineChars="200" w:firstLine="420"/>
      </w:pPr>
      <w:r>
        <w:rPr>
          <w:rFonts w:hint="eastAsia"/>
        </w:rPr>
        <w:t>4.2</w:t>
      </w:r>
      <w:r w:rsidR="00413C60">
        <w:rPr>
          <w:rFonts w:hint="eastAsia"/>
        </w:rPr>
        <w:t>観察項目</w:t>
      </w:r>
    </w:p>
    <w:p w:rsidR="003D3951" w:rsidRPr="003D3951" w:rsidRDefault="00413C60" w:rsidP="003D3951">
      <w:pPr>
        <w:pStyle w:val="af8"/>
        <w:spacing w:line="240" w:lineRule="auto"/>
        <w:ind w:firstLineChars="200" w:firstLine="420"/>
        <w:jc w:val="left"/>
        <w:rPr>
          <w:rFonts w:ascii="MS UI Gothic" w:eastAsia="MS UI Gothic" w:hAnsi="MS UI Gothic"/>
          <w:color w:val="FF0000"/>
          <w:spacing w:val="0"/>
          <w:sz w:val="21"/>
          <w:szCs w:val="21"/>
        </w:rPr>
      </w:pPr>
      <w:r w:rsidRPr="00E621F9">
        <w:rPr>
          <w:rFonts w:ascii="MS UI Gothic" w:eastAsia="MS UI Gothic" w:hAnsi="MS UI Gothic" w:hint="eastAsia"/>
          <w:color w:val="FF0000"/>
          <w:spacing w:val="0"/>
          <w:sz w:val="21"/>
          <w:szCs w:val="21"/>
        </w:rPr>
        <w:t>研究</w:t>
      </w:r>
      <w:r>
        <w:rPr>
          <w:rFonts w:ascii="MS UI Gothic" w:eastAsia="MS UI Gothic" w:hAnsi="MS UI Gothic" w:hint="eastAsia"/>
          <w:color w:val="FF0000"/>
          <w:spacing w:val="0"/>
          <w:sz w:val="21"/>
          <w:szCs w:val="21"/>
        </w:rPr>
        <w:t>に使用する</w:t>
      </w:r>
      <w:r w:rsidR="007253A9">
        <w:rPr>
          <w:rFonts w:ascii="MS UI Gothic" w:eastAsia="MS UI Gothic" w:hAnsi="MS UI Gothic" w:hint="eastAsia"/>
          <w:color w:val="FF0000"/>
          <w:spacing w:val="0"/>
          <w:sz w:val="21"/>
          <w:szCs w:val="21"/>
        </w:rPr>
        <w:t>試料・情報</w:t>
      </w:r>
      <w:r>
        <w:rPr>
          <w:rFonts w:ascii="MS UI Gothic" w:eastAsia="MS UI Gothic" w:hAnsi="MS UI Gothic" w:hint="eastAsia"/>
          <w:color w:val="FF0000"/>
          <w:spacing w:val="0"/>
          <w:sz w:val="21"/>
          <w:szCs w:val="21"/>
        </w:rPr>
        <w:t>の項目を</w:t>
      </w:r>
      <w:r w:rsidR="00A00D05">
        <w:rPr>
          <w:rFonts w:ascii="MS UI Gothic" w:eastAsia="MS UI Gothic" w:hAnsi="MS UI Gothic" w:hint="eastAsia"/>
          <w:color w:val="FF0000"/>
          <w:spacing w:val="0"/>
          <w:sz w:val="21"/>
          <w:szCs w:val="21"/>
        </w:rPr>
        <w:t>全て</w:t>
      </w:r>
      <w:r>
        <w:rPr>
          <w:rFonts w:ascii="MS UI Gothic" w:eastAsia="MS UI Gothic" w:hAnsi="MS UI Gothic" w:hint="eastAsia"/>
          <w:color w:val="FF0000"/>
          <w:spacing w:val="0"/>
          <w:sz w:val="21"/>
          <w:szCs w:val="21"/>
        </w:rPr>
        <w:t>記載</w:t>
      </w:r>
      <w:r w:rsidR="00A00D05">
        <w:rPr>
          <w:rFonts w:ascii="MS UI Gothic" w:eastAsia="MS UI Gothic" w:hAnsi="MS UI Gothic" w:hint="eastAsia"/>
          <w:color w:val="FF0000"/>
          <w:spacing w:val="0"/>
          <w:sz w:val="21"/>
          <w:szCs w:val="21"/>
        </w:rPr>
        <w:t>すること</w:t>
      </w:r>
    </w:p>
    <w:p w:rsidR="00AA7CA6" w:rsidRDefault="00A00D05" w:rsidP="00AA7CA6">
      <w:pPr>
        <w:ind w:firstLineChars="300" w:firstLine="630"/>
        <w:rPr>
          <w:rFonts w:hAnsiTheme="minorEastAsia"/>
          <w:color w:val="0000FF"/>
        </w:rPr>
      </w:pPr>
      <w:r>
        <w:rPr>
          <w:rFonts w:hint="eastAsia"/>
          <w:color w:val="0000FF"/>
        </w:rPr>
        <w:t>基本情報</w:t>
      </w:r>
      <w:r w:rsidR="00413C60" w:rsidRPr="007C6200">
        <w:rPr>
          <w:rFonts w:asciiTheme="minorEastAsia" w:hAnsi="Times New Roman" w:hint="eastAsia"/>
          <w:color w:val="0000FF"/>
        </w:rPr>
        <w:t>：</w:t>
      </w:r>
      <w:r w:rsidR="00E458AB" w:rsidRPr="007C6200">
        <w:rPr>
          <w:rFonts w:hAnsiTheme="minorEastAsia" w:hint="eastAsia"/>
          <w:color w:val="0000FF"/>
        </w:rPr>
        <w:t>生年月、</w:t>
      </w:r>
      <w:r w:rsidR="00413C60" w:rsidRPr="007C6200">
        <w:rPr>
          <w:rFonts w:hAnsiTheme="minorEastAsia" w:hint="eastAsia"/>
          <w:color w:val="0000FF"/>
        </w:rPr>
        <w:t>年齢、</w:t>
      </w:r>
      <w:r w:rsidR="00E458AB" w:rsidRPr="007C6200">
        <w:rPr>
          <w:rFonts w:hAnsiTheme="minorEastAsia" w:hint="eastAsia"/>
          <w:color w:val="0000FF"/>
        </w:rPr>
        <w:t>性別、既往歴、合併症、アレルギーの有無、</w:t>
      </w:r>
      <w:r w:rsidR="004F67B3" w:rsidRPr="007C6200">
        <w:rPr>
          <w:rFonts w:hAnsiTheme="minorEastAsia" w:hint="eastAsia"/>
          <w:color w:val="0000FF"/>
        </w:rPr>
        <w:t>身長、体重、</w:t>
      </w:r>
    </w:p>
    <w:p w:rsidR="00E458AB" w:rsidRDefault="004F67B3" w:rsidP="00AA7CA6">
      <w:pPr>
        <w:ind w:firstLineChars="700" w:firstLine="1470"/>
        <w:rPr>
          <w:rFonts w:asciiTheme="minorEastAsia" w:hAnsiTheme="minorEastAsia"/>
          <w:color w:val="0000FF"/>
        </w:rPr>
      </w:pPr>
      <w:r w:rsidRPr="007C6200">
        <w:rPr>
          <w:rFonts w:hAnsiTheme="minorEastAsia" w:hint="eastAsia"/>
          <w:color w:val="0000FF"/>
        </w:rPr>
        <w:t>血圧、脈拍、体温、</w:t>
      </w:r>
      <w:r w:rsidR="004B2B1E" w:rsidRPr="003F237D">
        <w:rPr>
          <w:rFonts w:asciiTheme="minorEastAsia" w:hAnsiTheme="minorEastAsia" w:hint="eastAsia"/>
          <w:color w:val="0000FF"/>
        </w:rPr>
        <w:t xml:space="preserve">ECOG </w:t>
      </w:r>
      <w:r w:rsidR="00E458AB" w:rsidRPr="003F237D">
        <w:rPr>
          <w:rFonts w:asciiTheme="minorEastAsia" w:hAnsiTheme="minorEastAsia" w:hint="eastAsia"/>
          <w:color w:val="0000FF"/>
        </w:rPr>
        <w:t>PS</w:t>
      </w:r>
      <w:r w:rsidRPr="003F237D">
        <w:rPr>
          <w:rFonts w:asciiTheme="minorEastAsia" w:hAnsiTheme="minorEastAsia" w:hint="eastAsia"/>
          <w:color w:val="0000FF"/>
        </w:rPr>
        <w:t>（</w:t>
      </w:r>
      <w:r w:rsidRPr="003F237D">
        <w:rPr>
          <w:rFonts w:asciiTheme="minorEastAsia" w:hAnsiTheme="minorEastAsia"/>
          <w:color w:val="0000FF"/>
        </w:rPr>
        <w:t>ECOG（米国の腫瘍学の団体）が</w:t>
      </w:r>
      <w:r w:rsidRPr="003F237D">
        <w:rPr>
          <w:rFonts w:asciiTheme="minorEastAsia" w:hAnsiTheme="minorEastAsia" w:hint="eastAsia"/>
          <w:color w:val="0000FF"/>
        </w:rPr>
        <w:t>定</w:t>
      </w:r>
      <w:r w:rsidRPr="003F237D">
        <w:rPr>
          <w:rFonts w:asciiTheme="minorEastAsia" w:hAnsiTheme="minorEastAsia"/>
          <w:color w:val="0000FF"/>
        </w:rPr>
        <w:t>めたPerformance</w:t>
      </w:r>
      <w:r w:rsidR="00F53655">
        <w:rPr>
          <w:rFonts w:hAnsiTheme="minorEastAsia" w:hint="eastAsia"/>
          <w:color w:val="0000FF"/>
        </w:rPr>
        <w:t xml:space="preserve"> </w:t>
      </w:r>
      <w:r w:rsidRPr="003F237D">
        <w:rPr>
          <w:rFonts w:asciiTheme="minorEastAsia" w:hAnsiTheme="minorEastAsia"/>
          <w:color w:val="0000FF"/>
        </w:rPr>
        <w:t>Status</w:t>
      </w:r>
      <w:r w:rsidRPr="003F237D">
        <w:rPr>
          <w:rFonts w:asciiTheme="minorEastAsia" w:hAnsiTheme="minorEastAsia" w:hint="eastAsia"/>
          <w:color w:val="0000FF"/>
        </w:rPr>
        <w:t>）</w:t>
      </w:r>
    </w:p>
    <w:p w:rsidR="00050385" w:rsidRPr="003D3951" w:rsidRDefault="00050385" w:rsidP="00AA7CA6">
      <w:pPr>
        <w:ind w:firstLineChars="700" w:firstLine="1470"/>
        <w:rPr>
          <w:rFonts w:hAnsiTheme="minorEastAsia"/>
          <w:color w:val="0000FF"/>
        </w:rPr>
      </w:pPr>
      <w:r>
        <w:rPr>
          <w:rFonts w:asciiTheme="minorEastAsia" w:hAnsiTheme="minorEastAsia" w:hint="eastAsia"/>
          <w:color w:val="0000FF"/>
        </w:rPr>
        <w:t>個人識別符号、</w:t>
      </w:r>
    </w:p>
    <w:p w:rsidR="00E458AB" w:rsidRPr="00A00D05" w:rsidRDefault="00E458AB" w:rsidP="00EB2D4B">
      <w:pPr>
        <w:ind w:firstLineChars="300" w:firstLine="630"/>
        <w:rPr>
          <w:rFonts w:asciiTheme="minorEastAsia" w:hAnsiTheme="minorEastAsia"/>
          <w:color w:val="0000FF"/>
        </w:rPr>
      </w:pPr>
      <w:r w:rsidRPr="007C6200">
        <w:rPr>
          <w:rFonts w:hint="eastAsia"/>
          <w:color w:val="0000FF"/>
        </w:rPr>
        <w:t>画像</w:t>
      </w:r>
      <w:r w:rsidRPr="007C6200">
        <w:rPr>
          <w:rFonts w:hAnsiTheme="minorEastAsia" w:hint="eastAsia"/>
          <w:color w:val="0000FF"/>
        </w:rPr>
        <w:t>診断</w:t>
      </w:r>
      <w:r w:rsidR="00A00D05">
        <w:rPr>
          <w:rFonts w:asciiTheme="minorEastAsia" w:hAnsiTheme="minorEastAsia" w:hint="eastAsia"/>
          <w:color w:val="0000FF"/>
        </w:rPr>
        <w:t>：</w:t>
      </w:r>
      <w:r w:rsidRPr="007C6200">
        <w:rPr>
          <w:rFonts w:hAnsiTheme="minorEastAsia" w:hint="eastAsia"/>
          <w:color w:val="0000FF"/>
        </w:rPr>
        <w:t>胸部造影</w:t>
      </w:r>
      <w:r w:rsidRPr="007C6200">
        <w:rPr>
          <w:rFonts w:hAnsiTheme="minorEastAsia" w:hint="eastAsia"/>
          <w:color w:val="0000FF"/>
        </w:rPr>
        <w:t>CT</w:t>
      </w:r>
      <w:r w:rsidRPr="007C6200">
        <w:rPr>
          <w:rFonts w:hAnsiTheme="minorEastAsia" w:hint="eastAsia"/>
          <w:color w:val="0000FF"/>
        </w:rPr>
        <w:t>、腹部造影</w:t>
      </w:r>
      <w:r w:rsidRPr="007C6200">
        <w:rPr>
          <w:rFonts w:hAnsiTheme="minorEastAsia" w:hint="eastAsia"/>
          <w:color w:val="0000FF"/>
        </w:rPr>
        <w:t>CT</w:t>
      </w:r>
      <w:r w:rsidRPr="007C6200">
        <w:rPr>
          <w:rFonts w:hAnsiTheme="minorEastAsia" w:hint="eastAsia"/>
          <w:color w:val="0000FF"/>
        </w:rPr>
        <w:t>、脳造影</w:t>
      </w:r>
      <w:r w:rsidRPr="007C6200">
        <w:rPr>
          <w:rFonts w:hAnsiTheme="minorEastAsia" w:hint="eastAsia"/>
          <w:color w:val="0000FF"/>
        </w:rPr>
        <w:t>CT</w:t>
      </w:r>
      <w:r w:rsidRPr="007C6200">
        <w:rPr>
          <w:rFonts w:hAnsiTheme="minorEastAsia" w:hint="eastAsia"/>
          <w:color w:val="0000FF"/>
        </w:rPr>
        <w:t>、胸部単純</w:t>
      </w:r>
      <w:r w:rsidRPr="007C6200">
        <w:rPr>
          <w:rFonts w:hAnsiTheme="minorEastAsia" w:hint="eastAsia"/>
          <w:color w:val="0000FF"/>
        </w:rPr>
        <w:t>X</w:t>
      </w:r>
      <w:r w:rsidRPr="007C6200">
        <w:rPr>
          <w:rFonts w:hAnsiTheme="minorEastAsia" w:hint="eastAsia"/>
          <w:color w:val="0000FF"/>
        </w:rPr>
        <w:t>線、心エコー</w:t>
      </w:r>
    </w:p>
    <w:p w:rsidR="00F53655" w:rsidRDefault="00E458AB" w:rsidP="00F53655">
      <w:pPr>
        <w:ind w:firstLineChars="300" w:firstLine="630"/>
        <w:rPr>
          <w:rFonts w:hAnsiTheme="minorEastAsia"/>
          <w:color w:val="0000FF"/>
        </w:rPr>
      </w:pPr>
      <w:r w:rsidRPr="007C6200">
        <w:rPr>
          <w:rFonts w:hAnsiTheme="minorEastAsia" w:hint="eastAsia"/>
          <w:color w:val="0000FF"/>
        </w:rPr>
        <w:t>臨床検査</w:t>
      </w:r>
      <w:r w:rsidR="00A00D05">
        <w:rPr>
          <w:rFonts w:hAnsiTheme="minorEastAsia" w:hint="eastAsia"/>
          <w:color w:val="0000FF"/>
        </w:rPr>
        <w:t>：</w:t>
      </w:r>
      <w:r w:rsidRPr="007C6200">
        <w:rPr>
          <w:rFonts w:hAnsiTheme="minorEastAsia" w:hint="eastAsia"/>
          <w:color w:val="0000FF"/>
        </w:rPr>
        <w:t>血液学的検査（具体的な項目記載）、血液生化学検査（具体的な項目記載）、腫</w:t>
      </w:r>
      <w:r w:rsidR="00FA7B20" w:rsidRPr="007C6200">
        <w:rPr>
          <w:rFonts w:hAnsiTheme="minorEastAsia" w:hint="eastAsia"/>
          <w:color w:val="0000FF"/>
        </w:rPr>
        <w:t>瘍マー</w:t>
      </w:r>
    </w:p>
    <w:p w:rsidR="00E458AB" w:rsidRDefault="00FA7B20" w:rsidP="00F53655">
      <w:pPr>
        <w:ind w:firstLineChars="750" w:firstLine="1575"/>
        <w:rPr>
          <w:rFonts w:hAnsiTheme="minorEastAsia"/>
          <w:color w:val="0000FF"/>
        </w:rPr>
      </w:pPr>
      <w:r w:rsidRPr="007C6200">
        <w:rPr>
          <w:rFonts w:hAnsiTheme="minorEastAsia" w:hint="eastAsia"/>
          <w:color w:val="0000FF"/>
        </w:rPr>
        <w:t>カー（具体的な項目記載）、病理学的検査（組織診・細胞診）</w:t>
      </w:r>
    </w:p>
    <w:p w:rsidR="007253A9" w:rsidRDefault="007253A9" w:rsidP="007253A9">
      <w:pPr>
        <w:ind w:firstLineChars="300" w:firstLine="630"/>
        <w:rPr>
          <w:rFonts w:hAnsiTheme="minorEastAsia"/>
          <w:color w:val="0000FF"/>
        </w:rPr>
      </w:pPr>
      <w:r>
        <w:rPr>
          <w:rFonts w:hAnsiTheme="minorEastAsia" w:hint="eastAsia"/>
          <w:color w:val="0000FF"/>
        </w:rPr>
        <w:t>使用する試料：</w:t>
      </w:r>
    </w:p>
    <w:p w:rsidR="00050385" w:rsidRPr="007C6200" w:rsidRDefault="00050385" w:rsidP="00F53655">
      <w:pPr>
        <w:ind w:firstLineChars="750" w:firstLine="1575"/>
        <w:rPr>
          <w:rFonts w:hAnsiTheme="minorEastAsia"/>
          <w:color w:val="0000FF"/>
        </w:rPr>
      </w:pPr>
    </w:p>
    <w:p w:rsidR="00F9482D" w:rsidRDefault="003D3951" w:rsidP="00DF5056">
      <w:pPr>
        <w:ind w:firstLineChars="200" w:firstLine="420"/>
      </w:pPr>
      <w:r>
        <w:rPr>
          <w:rFonts w:hint="eastAsia"/>
        </w:rPr>
        <w:t>4.3</w:t>
      </w:r>
      <w:r w:rsidR="00590E70">
        <w:rPr>
          <w:rFonts w:hint="eastAsia"/>
        </w:rPr>
        <w:t>研究</w:t>
      </w:r>
      <w:r w:rsidR="005A7DB1" w:rsidRPr="003E4877">
        <w:rPr>
          <w:rFonts w:hint="eastAsia"/>
        </w:rPr>
        <w:t>期間</w:t>
      </w:r>
    </w:p>
    <w:p w:rsidR="00590E70" w:rsidRPr="00A00D05" w:rsidRDefault="00590E70" w:rsidP="003F237D">
      <w:pPr>
        <w:ind w:firstLineChars="300" w:firstLine="630"/>
        <w:rPr>
          <w:rFonts w:ascii="MS UI Gothic" w:eastAsia="ＭＳ Ｐゴシック" w:hAnsi="ＭＳ Ｐゴシック" w:cs="ＭＳg..."/>
          <w:color w:val="FF0000"/>
          <w:kern w:val="0"/>
          <w:szCs w:val="21"/>
        </w:rPr>
      </w:pPr>
      <w:r>
        <w:rPr>
          <w:rFonts w:ascii="Times New Roman" w:hAnsi="Times New Roman" w:cs="Times New Roman" w:hint="eastAsia"/>
        </w:rPr>
        <w:t>研究実施期間</w:t>
      </w:r>
      <w:r w:rsidR="00A00D05" w:rsidRPr="00DF5056">
        <w:rPr>
          <w:rFonts w:ascii="MS UI Gothic" w:eastAsia="MS UI Gothic" w:hAnsi="MS UI Gothic" w:cs="ＭＳg..." w:hint="eastAsia"/>
          <w:color w:val="FF0000"/>
          <w:kern w:val="0"/>
          <w:szCs w:val="21"/>
        </w:rPr>
        <w:t>（実際にデータを用いて研究・解析する期間）</w:t>
      </w:r>
      <w:r>
        <w:rPr>
          <w:rFonts w:ascii="Times New Roman" w:hAnsi="Times New Roman" w:cs="Times New Roman" w:hint="eastAsia"/>
        </w:rPr>
        <w:t>：倫理審査委員会承認後</w:t>
      </w:r>
      <w:r w:rsidR="00EE3BFB">
        <w:rPr>
          <w:rFonts w:ascii="Times New Roman" w:hAnsi="Times New Roman" w:cs="Times New Roman" w:hint="eastAsia"/>
        </w:rPr>
        <w:t>～</w:t>
      </w:r>
      <w:r w:rsidRPr="00590E70">
        <w:rPr>
          <w:rFonts w:ascii="Times New Roman" w:hAnsi="Times New Roman" w:cs="Times New Roman" w:hint="eastAsia"/>
          <w:color w:val="3333FF"/>
        </w:rPr>
        <w:t xml:space="preserve"> </w:t>
      </w:r>
      <w:proofErr w:type="spellStart"/>
      <w:r w:rsidRPr="00A00D05">
        <w:rPr>
          <w:rFonts w:ascii="Times New Roman" w:hAnsi="Times New Roman" w:cs="Times New Roman" w:hint="eastAsia"/>
          <w:color w:val="0000FF"/>
        </w:rPr>
        <w:t>yyyy</w:t>
      </w:r>
      <w:proofErr w:type="spellEnd"/>
      <w:r w:rsidR="005A7DB1" w:rsidRPr="00A00D05">
        <w:rPr>
          <w:rFonts w:ascii="Times New Roman" w:hAnsi="Times New Roman" w:cs="Times New Roman"/>
          <w:color w:val="0000FF"/>
        </w:rPr>
        <w:t>年</w:t>
      </w:r>
      <w:r w:rsidRPr="00A00D05">
        <w:rPr>
          <w:rFonts w:ascii="Times New Roman" w:hAnsi="Times New Roman" w:cs="Times New Roman" w:hint="eastAsia"/>
          <w:color w:val="0000FF"/>
        </w:rPr>
        <w:t>mm</w:t>
      </w:r>
      <w:r w:rsidR="005A7DB1" w:rsidRPr="00A00D05">
        <w:rPr>
          <w:rFonts w:ascii="Times New Roman" w:hAnsi="Times New Roman" w:cs="Times New Roman"/>
          <w:color w:val="0000FF"/>
        </w:rPr>
        <w:t>月</w:t>
      </w:r>
      <w:r w:rsidRPr="00A00D05">
        <w:rPr>
          <w:rFonts w:ascii="Times New Roman" w:hAnsi="Times New Roman" w:cs="Times New Roman" w:hint="eastAsia"/>
          <w:color w:val="0000FF"/>
        </w:rPr>
        <w:t>dd</w:t>
      </w:r>
      <w:r w:rsidR="00EE3BFB" w:rsidRPr="00A00D05">
        <w:rPr>
          <w:rFonts w:ascii="Times New Roman" w:hAnsi="Times New Roman" w:cs="Times New Roman" w:hint="eastAsia"/>
          <w:color w:val="0000FF"/>
        </w:rPr>
        <w:t>日</w:t>
      </w:r>
    </w:p>
    <w:p w:rsidR="00F9482D" w:rsidRPr="00A00D05" w:rsidRDefault="005A7DB1" w:rsidP="003F237D">
      <w:pPr>
        <w:ind w:firstLineChars="300" w:firstLine="630"/>
        <w:rPr>
          <w:rFonts w:ascii="MS UI Gothic" w:eastAsia="ＭＳ Ｐゴシック" w:hAnsi="ＭＳ Ｐゴシック" w:cs="ＭＳg..."/>
          <w:color w:val="FF0000"/>
          <w:kern w:val="0"/>
          <w:szCs w:val="21"/>
        </w:rPr>
      </w:pPr>
      <w:r w:rsidRPr="00A00D05">
        <w:rPr>
          <w:rFonts w:ascii="Times New Roman" w:hAnsi="Times New Roman" w:cs="Times New Roman" w:hint="eastAsia"/>
          <w:color w:val="0000FF"/>
        </w:rPr>
        <w:t>調査対象期間</w:t>
      </w:r>
      <w:r w:rsidR="00A00D05" w:rsidRPr="00DF5056">
        <w:rPr>
          <w:rFonts w:ascii="MS UI Gothic" w:eastAsia="MS UI Gothic" w:hAnsi="MS UI Gothic" w:cs="ＭＳg..." w:hint="eastAsia"/>
          <w:color w:val="FF0000"/>
          <w:kern w:val="0"/>
          <w:szCs w:val="21"/>
        </w:rPr>
        <w:t>（データ収集の対象となる期間）</w:t>
      </w:r>
      <w:r w:rsidR="00590E70" w:rsidRPr="00A00D05">
        <w:rPr>
          <w:rFonts w:ascii="Times New Roman" w:hAnsi="Times New Roman" w:cs="Times New Roman" w:hint="eastAsia"/>
          <w:color w:val="0000FF"/>
        </w:rPr>
        <w:t>：</w:t>
      </w:r>
      <w:proofErr w:type="spellStart"/>
      <w:r w:rsidR="00590E70" w:rsidRPr="00A00D05">
        <w:rPr>
          <w:rFonts w:ascii="Times New Roman" w:hAnsi="Times New Roman" w:cs="Times New Roman" w:hint="eastAsia"/>
          <w:color w:val="0000FF"/>
        </w:rPr>
        <w:t>yyyy</w:t>
      </w:r>
      <w:proofErr w:type="spellEnd"/>
      <w:r w:rsidR="00EE3BFB" w:rsidRPr="00A00D05">
        <w:rPr>
          <w:rFonts w:ascii="Times New Roman" w:hAnsi="Times New Roman" w:cs="Times New Roman"/>
          <w:color w:val="0000FF"/>
        </w:rPr>
        <w:t>年</w:t>
      </w:r>
      <w:r w:rsidR="00590E70" w:rsidRPr="00A00D05">
        <w:rPr>
          <w:rFonts w:ascii="Times New Roman" w:hAnsi="Times New Roman" w:cs="Times New Roman" w:hint="eastAsia"/>
          <w:color w:val="0000FF"/>
        </w:rPr>
        <w:t>mm</w:t>
      </w:r>
      <w:r w:rsidR="00EE3BFB" w:rsidRPr="00A00D05">
        <w:rPr>
          <w:rFonts w:ascii="Times New Roman" w:hAnsi="Times New Roman" w:cs="Times New Roman"/>
          <w:color w:val="0000FF"/>
        </w:rPr>
        <w:t>月</w:t>
      </w:r>
      <w:proofErr w:type="spellStart"/>
      <w:r w:rsidR="00590E70" w:rsidRPr="00A00D05">
        <w:rPr>
          <w:rFonts w:ascii="Times New Roman" w:hAnsi="Times New Roman" w:cs="Times New Roman" w:hint="eastAsia"/>
          <w:color w:val="0000FF"/>
        </w:rPr>
        <w:t>dd</w:t>
      </w:r>
      <w:proofErr w:type="spellEnd"/>
      <w:r w:rsidR="00EE3BFB" w:rsidRPr="00A00D05">
        <w:rPr>
          <w:rFonts w:ascii="Times New Roman" w:hAnsi="Times New Roman" w:cs="Times New Roman" w:hint="eastAsia"/>
          <w:color w:val="0000FF"/>
        </w:rPr>
        <w:t>日</w:t>
      </w:r>
      <w:r w:rsidRPr="00A00D05">
        <w:rPr>
          <w:rFonts w:ascii="Times New Roman" w:hAnsi="Times New Roman" w:cs="Times New Roman" w:hint="eastAsia"/>
          <w:color w:val="0000FF"/>
        </w:rPr>
        <w:t>～</w:t>
      </w:r>
      <w:proofErr w:type="spellStart"/>
      <w:r w:rsidR="00590E70" w:rsidRPr="00A00D05">
        <w:rPr>
          <w:rFonts w:ascii="Times New Roman" w:hAnsi="Times New Roman" w:cs="Times New Roman" w:hint="eastAsia"/>
          <w:color w:val="0000FF"/>
        </w:rPr>
        <w:t>yyyy</w:t>
      </w:r>
      <w:proofErr w:type="spellEnd"/>
      <w:r w:rsidR="00EE3BFB" w:rsidRPr="00A00D05">
        <w:rPr>
          <w:rFonts w:ascii="Times New Roman" w:hAnsi="Times New Roman" w:cs="Times New Roman"/>
          <w:color w:val="0000FF"/>
        </w:rPr>
        <w:t>年</w:t>
      </w:r>
      <w:r w:rsidR="00590E70" w:rsidRPr="00A00D05">
        <w:rPr>
          <w:rFonts w:ascii="Times New Roman" w:hAnsi="Times New Roman" w:cs="Times New Roman" w:hint="eastAsia"/>
          <w:color w:val="0000FF"/>
        </w:rPr>
        <w:t>mm</w:t>
      </w:r>
      <w:r w:rsidR="00EE3BFB" w:rsidRPr="00A00D05">
        <w:rPr>
          <w:rFonts w:ascii="Times New Roman" w:hAnsi="Times New Roman" w:cs="Times New Roman"/>
          <w:color w:val="0000FF"/>
        </w:rPr>
        <w:t>月</w:t>
      </w:r>
      <w:r w:rsidR="00590E70" w:rsidRPr="00A00D05">
        <w:rPr>
          <w:rFonts w:ascii="Times New Roman" w:hAnsi="Times New Roman" w:cs="Times New Roman" w:hint="eastAsia"/>
          <w:color w:val="0000FF"/>
        </w:rPr>
        <w:t>dd</w:t>
      </w:r>
      <w:r w:rsidR="00EE3BFB" w:rsidRPr="00A00D05">
        <w:rPr>
          <w:rFonts w:ascii="Times New Roman" w:hAnsi="Times New Roman" w:cs="Times New Roman" w:hint="eastAsia"/>
          <w:color w:val="0000FF"/>
        </w:rPr>
        <w:t>日</w:t>
      </w:r>
    </w:p>
    <w:p w:rsidR="00590E70" w:rsidRPr="00590E70" w:rsidRDefault="00590E70" w:rsidP="003D3951">
      <w:pPr>
        <w:pStyle w:val="Default"/>
        <w:ind w:firstLineChars="200" w:firstLine="420"/>
        <w:rPr>
          <w:rFonts w:hAnsi="MS UI Gothic" w:cs="ＭＳg..."/>
          <w:color w:val="FF0000"/>
          <w:sz w:val="21"/>
          <w:szCs w:val="21"/>
        </w:rPr>
      </w:pPr>
      <w:r w:rsidRPr="00590E70">
        <w:rPr>
          <w:rFonts w:hAnsi="MS UI Gothic" w:cs="ＭＳg..." w:hint="eastAsia"/>
          <w:color w:val="FF0000"/>
          <w:sz w:val="21"/>
          <w:szCs w:val="21"/>
        </w:rPr>
        <w:lastRenderedPageBreak/>
        <w:t>原則として研究期間の最長は5年間です。</w:t>
      </w:r>
    </w:p>
    <w:p w:rsidR="003D3951" w:rsidRDefault="00590E70" w:rsidP="003D3951">
      <w:pPr>
        <w:pStyle w:val="Default"/>
        <w:ind w:firstLineChars="200" w:firstLine="420"/>
        <w:rPr>
          <w:rFonts w:hAnsi="MS UI Gothic" w:cs="ＭＳg..."/>
          <w:color w:val="FF0000"/>
          <w:sz w:val="21"/>
          <w:szCs w:val="21"/>
        </w:rPr>
      </w:pPr>
      <w:r w:rsidRPr="00A00D05">
        <w:rPr>
          <w:rFonts w:hAnsi="MS UI Gothic" w:cs="ＭＳg..." w:hint="eastAsia"/>
          <w:color w:val="FF0000"/>
          <w:sz w:val="21"/>
          <w:szCs w:val="21"/>
        </w:rPr>
        <w:t>当院の場合、継続審査時期である年度末の3</w:t>
      </w:r>
      <w:r w:rsidR="00A00D05" w:rsidRPr="00A00D05">
        <w:rPr>
          <w:rFonts w:hAnsi="MS UI Gothic" w:cs="ＭＳg..." w:hint="eastAsia"/>
          <w:color w:val="FF0000"/>
          <w:sz w:val="21"/>
          <w:szCs w:val="21"/>
        </w:rPr>
        <w:t>月を</w:t>
      </w:r>
      <w:r w:rsidRPr="00A00D05">
        <w:rPr>
          <w:rFonts w:hAnsi="MS UI Gothic" w:cs="ＭＳg..." w:hint="eastAsia"/>
          <w:color w:val="FF0000"/>
          <w:sz w:val="21"/>
          <w:szCs w:val="21"/>
        </w:rPr>
        <w:t>研究期間の終期としておくと、研究者による手続きの失念が</w:t>
      </w:r>
    </w:p>
    <w:p w:rsidR="00590E70" w:rsidRPr="00A00D05" w:rsidRDefault="00590E70" w:rsidP="003D3951">
      <w:pPr>
        <w:pStyle w:val="Default"/>
        <w:ind w:firstLineChars="200" w:firstLine="420"/>
        <w:rPr>
          <w:rFonts w:hAnsi="MS UI Gothic" w:cs="ＭＳg..."/>
          <w:color w:val="FF0000"/>
          <w:sz w:val="21"/>
          <w:szCs w:val="21"/>
        </w:rPr>
      </w:pPr>
      <w:r w:rsidRPr="00A00D05">
        <w:rPr>
          <w:rFonts w:hAnsi="MS UI Gothic" w:cs="ＭＳg..." w:hint="eastAsia"/>
          <w:color w:val="FF0000"/>
          <w:sz w:val="21"/>
          <w:szCs w:val="21"/>
        </w:rPr>
        <w:t>生じにくくなり、指針の逸脱も起きにくくなります。</w:t>
      </w:r>
    </w:p>
    <w:p w:rsidR="00590E70" w:rsidRPr="00590E70" w:rsidRDefault="00590E70" w:rsidP="00590E70">
      <w:pPr>
        <w:pStyle w:val="Default"/>
        <w:ind w:leftChars="150" w:left="315" w:firstLineChars="50" w:firstLine="105"/>
        <w:rPr>
          <w:rFonts w:ascii="Times New Roman" w:hAnsi="Times New Roman" w:cs="Times New Roman"/>
          <w:color w:val="3333FF"/>
          <w:sz w:val="21"/>
        </w:rPr>
      </w:pPr>
    </w:p>
    <w:p w:rsidR="00C412EB" w:rsidRPr="003D3951" w:rsidRDefault="00B629AC" w:rsidP="003D3951">
      <w:pPr>
        <w:pStyle w:val="1"/>
        <w:numPr>
          <w:ilvl w:val="0"/>
          <w:numId w:val="5"/>
        </w:numPr>
      </w:pPr>
      <w:bookmarkStart w:id="5" w:name="_Toc441830999"/>
      <w:r w:rsidRPr="003E4877">
        <w:rPr>
          <w:rFonts w:hint="eastAsia"/>
        </w:rPr>
        <w:t>研究対象者の選定方針</w:t>
      </w:r>
      <w:bookmarkEnd w:id="5"/>
    </w:p>
    <w:p w:rsidR="00C412EB" w:rsidRDefault="00C412EB" w:rsidP="00C412EB">
      <w:pPr>
        <w:ind w:firstLineChars="200" w:firstLine="420"/>
        <w:rPr>
          <w:rFonts w:asciiTheme="majorHAnsi" w:eastAsiaTheme="majorEastAsia" w:hAnsiTheme="majorHAnsi" w:cstheme="majorBidi"/>
        </w:rPr>
      </w:pPr>
      <w:r w:rsidRPr="00C412EB">
        <w:rPr>
          <w:rFonts w:asciiTheme="majorHAnsi" w:eastAsiaTheme="majorEastAsia" w:hAnsiTheme="majorHAnsi" w:cstheme="majorBidi" w:hint="eastAsia"/>
        </w:rPr>
        <w:t>5.1</w:t>
      </w:r>
      <w:r w:rsidRPr="00C412EB">
        <w:rPr>
          <w:rFonts w:asciiTheme="majorHAnsi" w:eastAsiaTheme="majorEastAsia" w:hAnsiTheme="majorHAnsi" w:cstheme="majorBidi" w:hint="eastAsia"/>
        </w:rPr>
        <w:t>対象症例</w:t>
      </w:r>
    </w:p>
    <w:p w:rsidR="003D3951" w:rsidRPr="00C412EB" w:rsidRDefault="003D3951" w:rsidP="00C412EB">
      <w:pPr>
        <w:ind w:firstLineChars="200" w:firstLine="420"/>
        <w:rPr>
          <w:rFonts w:asciiTheme="majorHAnsi" w:eastAsiaTheme="majorEastAsia" w:hAnsiTheme="majorHAnsi" w:cstheme="majorBidi"/>
        </w:rPr>
      </w:pPr>
      <w:r w:rsidRPr="00E621F9">
        <w:rPr>
          <w:rFonts w:ascii="MS UI Gothic" w:eastAsia="MS UI Gothic" w:hAnsi="MS UI Gothic" w:hint="eastAsia"/>
          <w:color w:val="FF0000"/>
          <w:szCs w:val="21"/>
        </w:rPr>
        <w:t>対象となる患者群を</w:t>
      </w:r>
      <w:r w:rsidR="000458EC" w:rsidRPr="00E621F9">
        <w:rPr>
          <w:rFonts w:ascii="MS UI Gothic" w:eastAsia="MS UI Gothic" w:hAnsi="MS UI Gothic" w:hint="eastAsia"/>
          <w:color w:val="FF0000"/>
          <w:szCs w:val="21"/>
        </w:rPr>
        <w:t>簡潔に</w:t>
      </w:r>
      <w:r w:rsidRPr="00E621F9">
        <w:rPr>
          <w:rFonts w:ascii="MS UI Gothic" w:eastAsia="MS UI Gothic" w:hAnsi="MS UI Gothic" w:hint="eastAsia"/>
          <w:color w:val="FF0000"/>
          <w:szCs w:val="21"/>
        </w:rPr>
        <w:t>記載してください。</w:t>
      </w:r>
    </w:p>
    <w:p w:rsidR="003D3951" w:rsidRDefault="00CA3F66" w:rsidP="003D3951">
      <w:pPr>
        <w:pStyle w:val="Default"/>
        <w:ind w:leftChars="-300" w:left="-630" w:firstLineChars="600" w:firstLine="1260"/>
        <w:rPr>
          <w:rFonts w:asciiTheme="minorEastAsia" w:eastAsiaTheme="minorEastAsia" w:hAnsiTheme="minorEastAsia" w:cs="Times New Roman"/>
          <w:color w:val="0000FF"/>
          <w:kern w:val="2"/>
          <w:sz w:val="21"/>
          <w:szCs w:val="22"/>
        </w:rPr>
      </w:pPr>
      <w:r w:rsidRPr="00DF5056">
        <w:rPr>
          <w:rFonts w:asciiTheme="minorEastAsia" w:eastAsiaTheme="minorEastAsia" w:hAnsiTheme="minorEastAsia" w:cs="Times New Roman" w:hint="eastAsia"/>
          <w:color w:val="0000FF"/>
          <w:kern w:val="2"/>
          <w:sz w:val="21"/>
          <w:szCs w:val="22"/>
        </w:rPr>
        <w:t>2012年に○○治療を開始した50歳以上の</w:t>
      </w:r>
      <w:r w:rsidR="00114118" w:rsidRPr="00DF5056">
        <w:rPr>
          <w:rFonts w:asciiTheme="minorEastAsia" w:eastAsiaTheme="minorEastAsia" w:hAnsiTheme="minorEastAsia" w:cs="Times New Roman" w:hint="eastAsia"/>
          <w:color w:val="0000FF"/>
          <w:kern w:val="2"/>
          <w:sz w:val="21"/>
          <w:szCs w:val="22"/>
        </w:rPr>
        <w:t>○○病</w:t>
      </w:r>
      <w:r w:rsidRPr="00DF5056">
        <w:rPr>
          <w:rFonts w:asciiTheme="minorEastAsia" w:eastAsiaTheme="minorEastAsia" w:hAnsiTheme="minorEastAsia" w:cs="Times New Roman" w:hint="eastAsia"/>
          <w:color w:val="0000FF"/>
          <w:kern w:val="2"/>
          <w:sz w:val="21"/>
          <w:szCs w:val="22"/>
        </w:rPr>
        <w:t>患者さんのうち、</w:t>
      </w:r>
      <w:r w:rsidR="00114118" w:rsidRPr="00DF5056">
        <w:rPr>
          <w:rFonts w:asciiTheme="minorEastAsia" w:eastAsiaTheme="minorEastAsia" w:hAnsiTheme="minorEastAsia" w:cs="Times New Roman" w:hint="eastAsia"/>
          <w:color w:val="0000FF"/>
          <w:kern w:val="2"/>
          <w:sz w:val="21"/>
          <w:szCs w:val="22"/>
        </w:rPr>
        <w:t>○○病</w:t>
      </w:r>
      <w:r w:rsidRPr="00DF5056">
        <w:rPr>
          <w:rFonts w:asciiTheme="minorEastAsia" w:eastAsiaTheme="minorEastAsia" w:hAnsiTheme="minorEastAsia" w:cs="Times New Roman" w:hint="eastAsia"/>
          <w:color w:val="0000FF"/>
          <w:kern w:val="2"/>
          <w:sz w:val="21"/>
          <w:szCs w:val="22"/>
        </w:rPr>
        <w:t>の標準的治療(○○及び</w:t>
      </w:r>
    </w:p>
    <w:p w:rsidR="003D3951" w:rsidRDefault="00CA3F66" w:rsidP="003D3951">
      <w:pPr>
        <w:pStyle w:val="Default"/>
        <w:ind w:leftChars="-300" w:left="-630" w:firstLineChars="500" w:firstLine="1050"/>
        <w:rPr>
          <w:rFonts w:asciiTheme="minorEastAsia" w:eastAsiaTheme="minorEastAsia" w:hAnsiTheme="minorEastAsia" w:cs="Times New Roman"/>
          <w:color w:val="0000FF"/>
          <w:kern w:val="2"/>
          <w:sz w:val="21"/>
          <w:szCs w:val="22"/>
        </w:rPr>
      </w:pPr>
      <w:r w:rsidRPr="00DF5056">
        <w:rPr>
          <w:rFonts w:asciiTheme="minorEastAsia" w:eastAsiaTheme="minorEastAsia" w:hAnsiTheme="minorEastAsia" w:cs="Times New Roman" w:hint="eastAsia"/>
          <w:color w:val="0000FF"/>
          <w:kern w:val="2"/>
          <w:sz w:val="21"/>
          <w:szCs w:val="22"/>
        </w:rPr>
        <w:t>○○を含む治療)を開始された方</w:t>
      </w:r>
      <w:r w:rsidR="00C412EB" w:rsidRPr="00DF5056">
        <w:rPr>
          <w:rFonts w:asciiTheme="minorEastAsia" w:eastAsiaTheme="minorEastAsia" w:hAnsiTheme="minorEastAsia" w:cs="Times New Roman" w:hint="eastAsia"/>
          <w:color w:val="0000FF"/>
          <w:kern w:val="2"/>
          <w:sz w:val="21"/>
          <w:szCs w:val="22"/>
        </w:rPr>
        <w:t>で以下の選択基準をすべて満たし、除外基準のいずれにも該当し</w:t>
      </w:r>
    </w:p>
    <w:p w:rsidR="007E4A10" w:rsidRPr="003D3951" w:rsidRDefault="00C412EB" w:rsidP="003D3951">
      <w:pPr>
        <w:pStyle w:val="Default"/>
        <w:ind w:leftChars="-300" w:left="-630" w:firstLineChars="500" w:firstLine="1050"/>
        <w:rPr>
          <w:rFonts w:asciiTheme="minorEastAsia" w:eastAsiaTheme="minorEastAsia" w:hAnsiTheme="minorEastAsia" w:cs="Times New Roman"/>
          <w:color w:val="0000FF"/>
          <w:kern w:val="2"/>
          <w:sz w:val="21"/>
          <w:szCs w:val="22"/>
        </w:rPr>
      </w:pPr>
      <w:r w:rsidRPr="00DF5056">
        <w:rPr>
          <w:rFonts w:asciiTheme="minorEastAsia" w:eastAsiaTheme="minorEastAsia" w:hAnsiTheme="minorEastAsia" w:cs="Times New Roman" w:hint="eastAsia"/>
          <w:color w:val="0000FF"/>
          <w:kern w:val="2"/>
          <w:sz w:val="21"/>
          <w:szCs w:val="22"/>
        </w:rPr>
        <w:t>ない患者を対象とする。</w:t>
      </w:r>
      <w:r w:rsidRPr="00DF5056">
        <w:rPr>
          <w:rFonts w:asciiTheme="minorEastAsia" w:eastAsiaTheme="minorEastAsia" w:hAnsiTheme="minorEastAsia" w:cstheme="majorBidi"/>
          <w:color w:val="0000FF"/>
          <w:kern w:val="2"/>
          <w:sz w:val="21"/>
          <w:szCs w:val="22"/>
        </w:rPr>
        <w:t xml:space="preserve"> </w:t>
      </w:r>
    </w:p>
    <w:p w:rsidR="00B34F76" w:rsidRPr="00C412EB" w:rsidRDefault="00C412EB" w:rsidP="00343939">
      <w:pPr>
        <w:ind w:firstLineChars="200" w:firstLine="420"/>
        <w:rPr>
          <w:rFonts w:asciiTheme="majorHAnsi" w:eastAsiaTheme="majorEastAsia" w:hAnsiTheme="majorHAnsi" w:cstheme="majorBidi"/>
        </w:rPr>
      </w:pPr>
      <w:r w:rsidRPr="00C412EB">
        <w:rPr>
          <w:rFonts w:asciiTheme="majorHAnsi" w:eastAsiaTheme="majorEastAsia" w:hAnsiTheme="majorHAnsi" w:cstheme="majorBidi" w:hint="eastAsia"/>
        </w:rPr>
        <w:t>5.2</w:t>
      </w:r>
      <w:r w:rsidRPr="00C412EB">
        <w:rPr>
          <w:rFonts w:asciiTheme="majorHAnsi" w:eastAsiaTheme="majorEastAsia" w:hAnsiTheme="majorHAnsi" w:cstheme="majorBidi" w:hint="eastAsia"/>
        </w:rPr>
        <w:t>選択</w:t>
      </w:r>
      <w:r w:rsidR="00B34F76" w:rsidRPr="00C412EB">
        <w:rPr>
          <w:rFonts w:asciiTheme="majorHAnsi" w:eastAsiaTheme="majorEastAsia" w:hAnsiTheme="majorHAnsi" w:cstheme="majorBidi" w:hint="eastAsia"/>
        </w:rPr>
        <w:t>基準</w:t>
      </w:r>
    </w:p>
    <w:p w:rsidR="00C412EB" w:rsidRPr="00E621F9" w:rsidRDefault="00C412EB" w:rsidP="003D3951">
      <w:pPr>
        <w:pStyle w:val="af8"/>
        <w:wordWrap/>
        <w:spacing w:line="240" w:lineRule="auto"/>
        <w:ind w:leftChars="100" w:left="210" w:firstLineChars="100" w:firstLine="208"/>
        <w:jc w:val="left"/>
        <w:rPr>
          <w:rFonts w:ascii="MS UI Gothic" w:eastAsia="MS UI Gothic" w:hAnsi="MS UI Gothic"/>
          <w:color w:val="FF0000"/>
          <w:sz w:val="21"/>
          <w:szCs w:val="21"/>
        </w:rPr>
      </w:pPr>
      <w:r w:rsidRPr="00E621F9">
        <w:rPr>
          <w:rFonts w:ascii="MS UI Gothic" w:eastAsia="MS UI Gothic" w:hAnsi="MS UI Gothic" w:hint="eastAsia"/>
          <w:color w:val="FF0000"/>
          <w:sz w:val="21"/>
          <w:szCs w:val="21"/>
        </w:rPr>
        <w:t>以下の事項について可能な限り具体的に数値</w:t>
      </w:r>
      <w:r>
        <w:rPr>
          <w:rFonts w:ascii="MS UI Gothic" w:eastAsia="MS UI Gothic" w:hAnsi="MS UI Gothic" w:hint="eastAsia"/>
          <w:color w:val="FF0000"/>
          <w:sz w:val="21"/>
          <w:szCs w:val="21"/>
        </w:rPr>
        <w:t>等</w:t>
      </w:r>
      <w:r w:rsidRPr="00E621F9">
        <w:rPr>
          <w:rFonts w:ascii="MS UI Gothic" w:eastAsia="MS UI Gothic" w:hAnsi="MS UI Gothic" w:hint="eastAsia"/>
          <w:color w:val="FF0000"/>
          <w:sz w:val="21"/>
          <w:szCs w:val="21"/>
        </w:rPr>
        <w:t>で表現してください。また各条件の設定根拠についてもあわせて記載してください。</w:t>
      </w:r>
    </w:p>
    <w:p w:rsidR="00C412EB" w:rsidRPr="00E621F9" w:rsidRDefault="00C412EB" w:rsidP="003D3951">
      <w:pPr>
        <w:pStyle w:val="af8"/>
        <w:wordWrap/>
        <w:spacing w:line="240" w:lineRule="auto"/>
        <w:ind w:leftChars="164" w:left="344"/>
        <w:jc w:val="left"/>
        <w:rPr>
          <w:rFonts w:ascii="MS UI Gothic" w:eastAsia="MS UI Gothic" w:hAnsi="MS UI Gothic"/>
          <w:color w:val="FF0000"/>
          <w:sz w:val="21"/>
          <w:szCs w:val="21"/>
        </w:rPr>
      </w:pPr>
      <w:r w:rsidRPr="00E621F9">
        <w:rPr>
          <w:rFonts w:ascii="MS UI Gothic" w:eastAsia="MS UI Gothic" w:hAnsi="MS UI Gothic" w:hint="eastAsia"/>
          <w:color w:val="FF0000"/>
          <w:sz w:val="21"/>
          <w:szCs w:val="21"/>
        </w:rPr>
        <w:t>対象患者の年齢（下限と上限）、性別、入院･外来の区別、詳細な疾患分類（検査値や評価スケールの範囲、罹患期間等）、前治療の規定等</w:t>
      </w:r>
    </w:p>
    <w:p w:rsidR="003D3951" w:rsidRDefault="00C412EB" w:rsidP="003D3951">
      <w:pPr>
        <w:pStyle w:val="af8"/>
        <w:wordWrap/>
        <w:spacing w:line="240" w:lineRule="auto"/>
        <w:ind w:leftChars="-300" w:left="-630" w:firstLineChars="450" w:firstLine="936"/>
        <w:jc w:val="left"/>
        <w:rPr>
          <w:rFonts w:ascii="MS UI Gothic" w:eastAsia="MS UI Gothic" w:hAnsi="MS UI Gothic"/>
          <w:color w:val="FF0000"/>
          <w:sz w:val="21"/>
          <w:szCs w:val="21"/>
        </w:rPr>
      </w:pPr>
      <w:r w:rsidRPr="00E621F9">
        <w:rPr>
          <w:rFonts w:ascii="MS UI Gothic" w:eastAsia="MS UI Gothic" w:hAnsi="MS UI Gothic" w:hint="eastAsia"/>
          <w:color w:val="FF0000"/>
          <w:sz w:val="21"/>
          <w:szCs w:val="21"/>
        </w:rPr>
        <w:t>注意1：選択基準とは研究の結果、治療法の有効性が示された場合に、その治療法を適応することが妥当とみなせ</w:t>
      </w:r>
    </w:p>
    <w:p w:rsidR="00C412EB" w:rsidRPr="00E621F9" w:rsidRDefault="00C412EB" w:rsidP="003D3951">
      <w:pPr>
        <w:pStyle w:val="af8"/>
        <w:wordWrap/>
        <w:spacing w:line="240" w:lineRule="auto"/>
        <w:ind w:leftChars="-300" w:left="-630" w:firstLineChars="700" w:firstLine="1456"/>
        <w:jc w:val="left"/>
        <w:rPr>
          <w:rFonts w:ascii="MS UI Gothic" w:eastAsia="MS UI Gothic" w:hAnsi="MS UI Gothic"/>
          <w:color w:val="FF0000"/>
          <w:sz w:val="21"/>
          <w:szCs w:val="21"/>
        </w:rPr>
      </w:pPr>
      <w:r w:rsidRPr="00E621F9">
        <w:rPr>
          <w:rFonts w:ascii="MS UI Gothic" w:eastAsia="MS UI Gothic" w:hAnsi="MS UI Gothic" w:hint="eastAsia"/>
          <w:color w:val="FF0000"/>
          <w:sz w:val="21"/>
          <w:szCs w:val="21"/>
        </w:rPr>
        <w:t>る対象集団を規定するものです</w:t>
      </w:r>
      <w:r w:rsidRPr="00E621F9">
        <w:rPr>
          <w:rFonts w:ascii="MS UI Gothic" w:eastAsia="MS UI Gothic" w:hAnsi="MS UI Gothic"/>
          <w:color w:val="FF0000"/>
          <w:sz w:val="21"/>
          <w:szCs w:val="21"/>
        </w:rPr>
        <w:t>(外的妥当性)</w:t>
      </w:r>
      <w:r w:rsidRPr="00E621F9">
        <w:rPr>
          <w:rFonts w:ascii="MS UI Gothic" w:eastAsia="MS UI Gothic" w:hAnsi="MS UI Gothic" w:hint="eastAsia"/>
          <w:color w:val="FF0000"/>
          <w:sz w:val="21"/>
          <w:szCs w:val="21"/>
        </w:rPr>
        <w:t>。</w:t>
      </w:r>
    </w:p>
    <w:p w:rsidR="00C412EB" w:rsidRPr="00C412EB" w:rsidRDefault="00C412EB" w:rsidP="003D3951">
      <w:pPr>
        <w:pStyle w:val="Default"/>
        <w:ind w:firstLineChars="150" w:firstLine="312"/>
        <w:rPr>
          <w:rFonts w:hAnsi="MS UI Gothic" w:cs="Times New Roman"/>
          <w:color w:val="FF0000"/>
          <w:spacing w:val="-1"/>
          <w:sz w:val="21"/>
          <w:szCs w:val="21"/>
        </w:rPr>
      </w:pPr>
      <w:r w:rsidRPr="00C412EB">
        <w:rPr>
          <w:rFonts w:hAnsi="MS UI Gothic" w:cs="Times New Roman" w:hint="eastAsia"/>
          <w:color w:val="FF0000"/>
          <w:spacing w:val="-1"/>
          <w:sz w:val="21"/>
          <w:szCs w:val="21"/>
        </w:rPr>
        <w:t>注意2：記述する際は他分野の研究者が理解できる平易かつ明確な表現を用いて記述してください。</w:t>
      </w:r>
      <w:r w:rsidRPr="00C412EB">
        <w:rPr>
          <w:rFonts w:hAnsi="MS UI Gothic" w:cs="Times New Roman"/>
          <w:color w:val="FF0000"/>
          <w:spacing w:val="-1"/>
          <w:sz w:val="21"/>
          <w:szCs w:val="21"/>
        </w:rPr>
        <w:t xml:space="preserve"> </w:t>
      </w:r>
    </w:p>
    <w:p w:rsidR="00C412EB" w:rsidRPr="00DF5056" w:rsidRDefault="00C412EB" w:rsidP="003D3951">
      <w:pPr>
        <w:pStyle w:val="Default"/>
        <w:ind w:leftChars="-100" w:left="-210" w:firstLineChars="400" w:firstLine="840"/>
        <w:rPr>
          <w:rFonts w:asciiTheme="minorEastAsia" w:eastAsiaTheme="minorEastAsia" w:hAnsiTheme="minorEastAsia" w:cs="Times New Roman"/>
          <w:color w:val="0000FF"/>
          <w:kern w:val="2"/>
          <w:sz w:val="21"/>
          <w:szCs w:val="22"/>
        </w:rPr>
      </w:pPr>
      <w:r w:rsidRPr="00DF5056">
        <w:rPr>
          <w:rFonts w:asciiTheme="minorEastAsia" w:eastAsiaTheme="minorEastAsia" w:hAnsiTheme="minorEastAsia" w:cs="Times New Roman" w:hint="eastAsia"/>
          <w:color w:val="0000FF"/>
          <w:kern w:val="2"/>
          <w:sz w:val="21"/>
          <w:szCs w:val="22"/>
        </w:rPr>
        <w:t>以下の基準を全て満たす患者を対象とする</w:t>
      </w:r>
    </w:p>
    <w:p w:rsidR="00C412EB" w:rsidRPr="00DF5056" w:rsidRDefault="00C412EB" w:rsidP="00DF5056">
      <w:pPr>
        <w:pStyle w:val="Default"/>
        <w:ind w:leftChars="-100" w:left="-210" w:firstLineChars="300" w:firstLine="630"/>
        <w:rPr>
          <w:rFonts w:asciiTheme="minorEastAsia" w:eastAsiaTheme="minorEastAsia" w:hAnsiTheme="minorEastAsia" w:cs="Times New Roman"/>
          <w:color w:val="0000FF"/>
          <w:kern w:val="2"/>
          <w:sz w:val="21"/>
          <w:szCs w:val="22"/>
        </w:rPr>
      </w:pPr>
      <w:r w:rsidRPr="00DF5056">
        <w:rPr>
          <w:rFonts w:asciiTheme="minorEastAsia" w:eastAsiaTheme="minorEastAsia" w:hAnsiTheme="minorEastAsia" w:cs="Times New Roman" w:hint="eastAsia"/>
          <w:color w:val="0000FF"/>
          <w:kern w:val="2"/>
          <w:sz w:val="21"/>
          <w:szCs w:val="22"/>
        </w:rPr>
        <w:t>1）血清中</w:t>
      </w:r>
      <w:r w:rsidRPr="00DF5056">
        <w:rPr>
          <w:rFonts w:asciiTheme="minorEastAsia" w:eastAsiaTheme="minorEastAsia" w:hAnsiTheme="minorEastAsia" w:cs="Times New Roman"/>
          <w:color w:val="0000FF"/>
          <w:kern w:val="2"/>
          <w:sz w:val="21"/>
          <w:szCs w:val="22"/>
        </w:rPr>
        <w:t>C型肝炎ウイルス抗体陽性の患者</w:t>
      </w:r>
    </w:p>
    <w:p w:rsidR="00C412EB" w:rsidRPr="00DF5056" w:rsidRDefault="00C412EB" w:rsidP="00DF5056">
      <w:pPr>
        <w:pStyle w:val="Default"/>
        <w:ind w:leftChars="-100" w:left="-210" w:firstLineChars="300" w:firstLine="630"/>
        <w:rPr>
          <w:rFonts w:asciiTheme="minorEastAsia" w:eastAsiaTheme="minorEastAsia" w:hAnsiTheme="minorEastAsia" w:cs="Times New Roman"/>
          <w:color w:val="0000FF"/>
          <w:kern w:val="2"/>
          <w:sz w:val="21"/>
          <w:szCs w:val="22"/>
        </w:rPr>
      </w:pPr>
      <w:r w:rsidRPr="00DF5056">
        <w:rPr>
          <w:rFonts w:asciiTheme="minorEastAsia" w:eastAsiaTheme="minorEastAsia" w:hAnsiTheme="minorEastAsia" w:cs="Times New Roman" w:hint="eastAsia"/>
          <w:color w:val="0000FF"/>
          <w:kern w:val="2"/>
          <w:sz w:val="21"/>
          <w:szCs w:val="22"/>
        </w:rPr>
        <w:t>2）年齢が</w:t>
      </w:r>
      <w:r w:rsidRPr="00DF5056">
        <w:rPr>
          <w:rFonts w:asciiTheme="minorEastAsia" w:eastAsiaTheme="minorEastAsia" w:hAnsiTheme="minorEastAsia" w:cs="Times New Roman"/>
          <w:color w:val="0000FF"/>
          <w:kern w:val="2"/>
          <w:sz w:val="21"/>
          <w:szCs w:val="22"/>
        </w:rPr>
        <w:t>20歳以上75歳未満の患者</w:t>
      </w:r>
    </w:p>
    <w:p w:rsidR="00C412EB" w:rsidRDefault="00C412EB" w:rsidP="00DF5056">
      <w:pPr>
        <w:pStyle w:val="Default"/>
        <w:ind w:leftChars="-100" w:left="-210" w:firstLineChars="300" w:firstLine="630"/>
        <w:rPr>
          <w:rFonts w:asciiTheme="minorEastAsia" w:eastAsiaTheme="minorEastAsia" w:hAnsiTheme="minorEastAsia" w:cs="Times New Roman"/>
          <w:color w:val="0000FF"/>
          <w:kern w:val="2"/>
          <w:sz w:val="21"/>
          <w:szCs w:val="22"/>
        </w:rPr>
      </w:pPr>
      <w:r w:rsidRPr="00DF5056">
        <w:rPr>
          <w:rFonts w:asciiTheme="minorEastAsia" w:eastAsiaTheme="minorEastAsia" w:hAnsiTheme="minorEastAsia" w:cs="Times New Roman" w:hint="eastAsia"/>
          <w:color w:val="0000FF"/>
          <w:kern w:val="2"/>
          <w:sz w:val="21"/>
          <w:szCs w:val="22"/>
        </w:rPr>
        <w:t>3）性別不問</w:t>
      </w:r>
    </w:p>
    <w:p w:rsidR="00DF5056" w:rsidRPr="00DF5056" w:rsidRDefault="00DF5056" w:rsidP="00DF5056">
      <w:pPr>
        <w:pStyle w:val="Default"/>
        <w:ind w:leftChars="-100" w:left="-210" w:firstLineChars="300" w:firstLine="630"/>
        <w:rPr>
          <w:rFonts w:asciiTheme="minorEastAsia" w:eastAsiaTheme="minorEastAsia" w:hAnsiTheme="minorEastAsia" w:cs="Times New Roman"/>
          <w:color w:val="0000FF"/>
          <w:kern w:val="2"/>
          <w:sz w:val="21"/>
          <w:szCs w:val="22"/>
        </w:rPr>
      </w:pPr>
    </w:p>
    <w:p w:rsidR="00C412EB" w:rsidRPr="00E621F9" w:rsidRDefault="00C412EB" w:rsidP="00C412EB">
      <w:pPr>
        <w:pStyle w:val="2"/>
        <w:ind w:firstLineChars="200" w:firstLine="420"/>
      </w:pPr>
      <w:r>
        <w:rPr>
          <w:rFonts w:hint="eastAsia"/>
        </w:rPr>
        <w:t>5</w:t>
      </w:r>
      <w:r>
        <w:t>.</w:t>
      </w:r>
      <w:r>
        <w:rPr>
          <w:rFonts w:hint="eastAsia"/>
        </w:rPr>
        <w:t>3</w:t>
      </w:r>
      <w:r>
        <w:t xml:space="preserve"> </w:t>
      </w:r>
      <w:r w:rsidRPr="00E621F9">
        <w:rPr>
          <w:rFonts w:hint="eastAsia"/>
        </w:rPr>
        <w:t>除外基準</w:t>
      </w:r>
    </w:p>
    <w:p w:rsidR="003D3951" w:rsidRDefault="00C412EB" w:rsidP="003D3951">
      <w:pPr>
        <w:autoSpaceDE w:val="0"/>
        <w:autoSpaceDN w:val="0"/>
        <w:adjustRightInd w:val="0"/>
        <w:ind w:firstLineChars="200" w:firstLine="420"/>
        <w:jc w:val="left"/>
        <w:rPr>
          <w:rFonts w:ascii="MS UI Gothic" w:eastAsia="MS UI Gothic" w:hAnsi="MS UI Gothic" w:cs="ＭＳ明朝"/>
          <w:color w:val="FF0000"/>
          <w:kern w:val="0"/>
          <w:szCs w:val="21"/>
        </w:rPr>
      </w:pPr>
      <w:r w:rsidRPr="00E621F9">
        <w:rPr>
          <w:rFonts w:ascii="MS UI Gothic" w:eastAsia="MS UI Gothic" w:hAnsi="MS UI Gothic" w:cs="ＭＳ明朝" w:hint="eastAsia"/>
          <w:color w:val="FF0000"/>
          <w:kern w:val="0"/>
          <w:szCs w:val="21"/>
        </w:rPr>
        <w:t>以下の事項について可能な限り具体的に数値</w:t>
      </w:r>
      <w:r>
        <w:rPr>
          <w:rFonts w:ascii="MS UI Gothic" w:eastAsia="MS UI Gothic" w:hAnsi="MS UI Gothic" w:cs="ＭＳ明朝" w:hint="eastAsia"/>
          <w:color w:val="FF0000"/>
          <w:kern w:val="0"/>
          <w:szCs w:val="21"/>
        </w:rPr>
        <w:t>等</w:t>
      </w:r>
      <w:r w:rsidRPr="00E621F9">
        <w:rPr>
          <w:rFonts w:ascii="MS UI Gothic" w:eastAsia="MS UI Gothic" w:hAnsi="MS UI Gothic" w:cs="ＭＳ明朝" w:hint="eastAsia"/>
          <w:color w:val="FF0000"/>
          <w:kern w:val="0"/>
          <w:szCs w:val="21"/>
        </w:rPr>
        <w:t>で表現してください。また各条件の設定根拠についても記載して</w:t>
      </w:r>
    </w:p>
    <w:p w:rsidR="00C412EB" w:rsidRPr="00E621F9" w:rsidRDefault="00C412EB" w:rsidP="003D3951">
      <w:pPr>
        <w:autoSpaceDE w:val="0"/>
        <w:autoSpaceDN w:val="0"/>
        <w:adjustRightInd w:val="0"/>
        <w:ind w:firstLineChars="100" w:firstLine="210"/>
        <w:jc w:val="left"/>
        <w:rPr>
          <w:rFonts w:ascii="MS UI Gothic" w:eastAsia="MS UI Gothic" w:hAnsi="MS UI Gothic" w:cs="ＭＳ明朝"/>
          <w:color w:val="FF0000"/>
          <w:kern w:val="0"/>
          <w:szCs w:val="21"/>
        </w:rPr>
      </w:pPr>
      <w:r w:rsidRPr="00E621F9">
        <w:rPr>
          <w:rFonts w:ascii="MS UI Gothic" w:eastAsia="MS UI Gothic" w:hAnsi="MS UI Gothic" w:cs="ＭＳ明朝" w:hint="eastAsia"/>
          <w:color w:val="FF0000"/>
          <w:kern w:val="0"/>
          <w:szCs w:val="21"/>
        </w:rPr>
        <w:t>ください。臓器障害やステージ分類など具体的に規定することが望ましいです。</w:t>
      </w:r>
    </w:p>
    <w:p w:rsidR="00C412EB" w:rsidRPr="00E621F9" w:rsidRDefault="00C412EB" w:rsidP="00DF5056">
      <w:pPr>
        <w:autoSpaceDE w:val="0"/>
        <w:autoSpaceDN w:val="0"/>
        <w:adjustRightInd w:val="0"/>
        <w:ind w:firstLineChars="200" w:firstLine="420"/>
        <w:jc w:val="left"/>
        <w:rPr>
          <w:rFonts w:ascii="MS UI Gothic" w:eastAsia="MS UI Gothic" w:hAnsi="MS UI Gothic" w:cs="ＭＳ明朝"/>
          <w:color w:val="FF0000"/>
          <w:kern w:val="0"/>
          <w:szCs w:val="21"/>
        </w:rPr>
      </w:pPr>
      <w:r w:rsidRPr="00E621F9">
        <w:rPr>
          <w:rFonts w:ascii="MS UI Gothic" w:eastAsia="MS UI Gothic" w:hAnsi="MS UI Gothic" w:cs="ＭＳ明朝" w:hint="eastAsia"/>
          <w:color w:val="FF0000"/>
          <w:kern w:val="0"/>
          <w:szCs w:val="21"/>
        </w:rPr>
        <w:t>①治療歴、既往歴、合併症、臨床検査値等に関する事項</w:t>
      </w:r>
    </w:p>
    <w:p w:rsidR="00C412EB" w:rsidRPr="00C412EB" w:rsidRDefault="00C412EB" w:rsidP="00DF5056">
      <w:pPr>
        <w:autoSpaceDE w:val="0"/>
        <w:autoSpaceDN w:val="0"/>
        <w:adjustRightInd w:val="0"/>
        <w:ind w:firstLineChars="200" w:firstLine="420"/>
        <w:jc w:val="left"/>
        <w:rPr>
          <w:rFonts w:ascii="MS UI Gothic" w:eastAsia="MS UI Gothic" w:hAnsi="MS UI Gothic" w:cs="ＭＳ明朝"/>
          <w:color w:val="FF0000"/>
          <w:kern w:val="0"/>
          <w:szCs w:val="21"/>
        </w:rPr>
      </w:pPr>
      <w:r w:rsidRPr="00E621F9">
        <w:rPr>
          <w:rFonts w:ascii="MS UI Gothic" w:eastAsia="MS UI Gothic" w:hAnsi="MS UI Gothic" w:cs="ＭＳ明朝" w:hint="eastAsia"/>
          <w:color w:val="FF0000"/>
          <w:kern w:val="0"/>
          <w:szCs w:val="21"/>
        </w:rPr>
        <w:t>②併用薬・併用療法に関する制限事項</w:t>
      </w:r>
    </w:p>
    <w:p w:rsidR="003D3951" w:rsidRDefault="00C412EB" w:rsidP="003D3951">
      <w:pPr>
        <w:pStyle w:val="af8"/>
        <w:wordWrap/>
        <w:spacing w:line="240" w:lineRule="auto"/>
        <w:ind w:leftChars="-610" w:left="-1281" w:firstLineChars="800" w:firstLine="1664"/>
        <w:jc w:val="left"/>
        <w:rPr>
          <w:rFonts w:ascii="MS UI Gothic" w:eastAsia="MS UI Gothic" w:hAnsi="MS UI Gothic"/>
          <w:color w:val="FF0000"/>
          <w:sz w:val="21"/>
          <w:szCs w:val="21"/>
        </w:rPr>
      </w:pPr>
      <w:r w:rsidRPr="00E621F9">
        <w:rPr>
          <w:rFonts w:ascii="MS UI Gothic" w:eastAsia="MS UI Gothic" w:hAnsi="MS UI Gothic" w:hint="eastAsia"/>
          <w:color w:val="FF0000"/>
          <w:sz w:val="21"/>
          <w:szCs w:val="21"/>
        </w:rPr>
        <w:t>注意1：除外基準とは選択基準で示される対象集団には属するが、研究に組み入れることが倫理的でないか、有</w:t>
      </w:r>
    </w:p>
    <w:p w:rsidR="003D3951" w:rsidRDefault="00C412EB" w:rsidP="003D3951">
      <w:pPr>
        <w:pStyle w:val="af8"/>
        <w:wordWrap/>
        <w:spacing w:line="240" w:lineRule="auto"/>
        <w:ind w:leftChars="-610" w:left="-1281" w:firstLineChars="1000" w:firstLine="2080"/>
        <w:jc w:val="left"/>
        <w:rPr>
          <w:rFonts w:ascii="MS UI Gothic" w:eastAsia="MS UI Gothic" w:hAnsi="MS UI Gothic"/>
          <w:color w:val="FF0000"/>
          <w:sz w:val="21"/>
          <w:szCs w:val="21"/>
        </w:rPr>
      </w:pPr>
      <w:r w:rsidRPr="00E621F9">
        <w:rPr>
          <w:rFonts w:ascii="MS UI Gothic" w:eastAsia="MS UI Gothic" w:hAnsi="MS UI Gothic" w:hint="eastAsia"/>
          <w:color w:val="FF0000"/>
          <w:sz w:val="21"/>
          <w:szCs w:val="21"/>
        </w:rPr>
        <w:t>効性・安全性の評価に影響を及ぼすと判断される対象を除外する条件を規定するものです</w:t>
      </w:r>
      <w:r w:rsidRPr="00E621F9">
        <w:rPr>
          <w:rFonts w:ascii="MS UI Gothic" w:eastAsia="MS UI Gothic" w:hAnsi="MS UI Gothic"/>
          <w:color w:val="FF0000"/>
          <w:sz w:val="21"/>
          <w:szCs w:val="21"/>
        </w:rPr>
        <w:t>(倫理性と内的妥</w:t>
      </w:r>
    </w:p>
    <w:p w:rsidR="00C412EB" w:rsidRPr="00E621F9" w:rsidRDefault="00C412EB" w:rsidP="003D3951">
      <w:pPr>
        <w:pStyle w:val="af8"/>
        <w:wordWrap/>
        <w:spacing w:line="240" w:lineRule="auto"/>
        <w:ind w:leftChars="-610" w:left="-1281" w:firstLineChars="1000" w:firstLine="2080"/>
        <w:jc w:val="left"/>
        <w:rPr>
          <w:rFonts w:ascii="MS UI Gothic" w:eastAsia="MS UI Gothic" w:hAnsi="MS UI Gothic"/>
          <w:color w:val="FF0000"/>
          <w:sz w:val="21"/>
          <w:szCs w:val="21"/>
        </w:rPr>
      </w:pPr>
      <w:r w:rsidRPr="00E621F9">
        <w:rPr>
          <w:rFonts w:ascii="MS UI Gothic" w:eastAsia="MS UI Gothic" w:hAnsi="MS UI Gothic"/>
          <w:color w:val="FF0000"/>
          <w:sz w:val="21"/>
          <w:szCs w:val="21"/>
        </w:rPr>
        <w:t>当性)</w:t>
      </w:r>
      <w:r w:rsidRPr="00E621F9">
        <w:rPr>
          <w:rFonts w:ascii="MS UI Gothic" w:eastAsia="MS UI Gothic" w:hAnsi="MS UI Gothic" w:hint="eastAsia"/>
          <w:color w:val="FF0000"/>
          <w:sz w:val="21"/>
          <w:szCs w:val="21"/>
        </w:rPr>
        <w:t>。</w:t>
      </w:r>
    </w:p>
    <w:p w:rsidR="00C412EB" w:rsidRPr="00DF5056" w:rsidRDefault="00C412EB" w:rsidP="003D3951">
      <w:pPr>
        <w:pStyle w:val="Default"/>
        <w:ind w:leftChars="-100" w:left="-210" w:firstLineChars="400" w:firstLine="840"/>
        <w:rPr>
          <w:rFonts w:asciiTheme="minorEastAsia" w:eastAsiaTheme="minorEastAsia" w:hAnsiTheme="minorEastAsia" w:cs="Times New Roman"/>
          <w:color w:val="0000FF"/>
          <w:kern w:val="2"/>
          <w:sz w:val="21"/>
          <w:szCs w:val="22"/>
        </w:rPr>
      </w:pPr>
      <w:r w:rsidRPr="00DF5056">
        <w:rPr>
          <w:rFonts w:asciiTheme="minorEastAsia" w:eastAsiaTheme="minorEastAsia" w:hAnsiTheme="minorEastAsia" w:cs="Times New Roman" w:hint="eastAsia"/>
          <w:color w:val="0000FF"/>
          <w:kern w:val="2"/>
          <w:sz w:val="21"/>
          <w:szCs w:val="22"/>
        </w:rPr>
        <w:t>以下のいずれかに抵触する患者は本研究に組み入れないこととする</w:t>
      </w:r>
    </w:p>
    <w:p w:rsidR="00DF5056" w:rsidRDefault="00C412EB" w:rsidP="003D3951">
      <w:pPr>
        <w:pStyle w:val="Default"/>
        <w:numPr>
          <w:ilvl w:val="0"/>
          <w:numId w:val="34"/>
        </w:numPr>
        <w:rPr>
          <w:rFonts w:asciiTheme="minorEastAsia" w:eastAsiaTheme="minorEastAsia" w:hAnsiTheme="minorEastAsia" w:cs="Times New Roman"/>
          <w:color w:val="0000FF"/>
          <w:kern w:val="2"/>
          <w:sz w:val="21"/>
          <w:szCs w:val="22"/>
        </w:rPr>
      </w:pPr>
      <w:r w:rsidRPr="00DF5056">
        <w:rPr>
          <w:rFonts w:asciiTheme="minorEastAsia" w:eastAsiaTheme="minorEastAsia" w:hAnsiTheme="minorEastAsia" w:cs="Times New Roman" w:hint="eastAsia"/>
          <w:color w:val="0000FF"/>
          <w:kern w:val="2"/>
          <w:sz w:val="21"/>
          <w:szCs w:val="22"/>
        </w:rPr>
        <w:t>ＸＸＸ値が</w:t>
      </w:r>
      <w:r w:rsidRPr="00DF5056">
        <w:rPr>
          <w:rFonts w:asciiTheme="minorEastAsia" w:eastAsiaTheme="minorEastAsia" w:hAnsiTheme="minorEastAsia" w:cs="Times New Roman"/>
          <w:color w:val="0000FF"/>
          <w:kern w:val="2"/>
          <w:sz w:val="21"/>
          <w:szCs w:val="22"/>
        </w:rPr>
        <w:t xml:space="preserve"> 500 mg/dlを超える患者</w:t>
      </w:r>
    </w:p>
    <w:p w:rsidR="00DF5056" w:rsidRDefault="00C412EB" w:rsidP="003D3951">
      <w:pPr>
        <w:pStyle w:val="Default"/>
        <w:numPr>
          <w:ilvl w:val="0"/>
          <w:numId w:val="34"/>
        </w:numPr>
        <w:rPr>
          <w:rFonts w:asciiTheme="minorEastAsia" w:eastAsiaTheme="minorEastAsia" w:hAnsiTheme="minorEastAsia"/>
          <w:color w:val="0000FF"/>
          <w:kern w:val="2"/>
          <w:sz w:val="21"/>
          <w:szCs w:val="22"/>
        </w:rPr>
      </w:pPr>
      <w:r w:rsidRPr="00DF5056">
        <w:rPr>
          <w:rFonts w:asciiTheme="minorEastAsia" w:eastAsiaTheme="minorEastAsia" w:hAnsiTheme="minorEastAsia"/>
          <w:color w:val="0000FF"/>
          <w:kern w:val="2"/>
          <w:sz w:val="21"/>
          <w:szCs w:val="22"/>
        </w:rPr>
        <w:t>HBs抗原陽性の患者</w:t>
      </w:r>
    </w:p>
    <w:p w:rsidR="00C412EB" w:rsidRPr="000F2476" w:rsidRDefault="00C412EB" w:rsidP="000F2476">
      <w:pPr>
        <w:pStyle w:val="Default"/>
        <w:numPr>
          <w:ilvl w:val="0"/>
          <w:numId w:val="34"/>
        </w:numPr>
        <w:rPr>
          <w:rFonts w:asciiTheme="minorEastAsia" w:eastAsiaTheme="minorEastAsia" w:hAnsiTheme="minorEastAsia"/>
          <w:color w:val="0000FF"/>
          <w:kern w:val="2"/>
          <w:sz w:val="21"/>
          <w:szCs w:val="22"/>
        </w:rPr>
      </w:pPr>
      <w:r w:rsidRPr="000F2476">
        <w:rPr>
          <w:rFonts w:asciiTheme="minorEastAsia" w:eastAsiaTheme="minorEastAsia" w:hAnsiTheme="minorEastAsia" w:hint="eastAsia"/>
          <w:color w:val="0000FF"/>
          <w:kern w:val="2"/>
          <w:sz w:val="21"/>
          <w:szCs w:val="22"/>
        </w:rPr>
        <w:t>○○を服用中の患者</w:t>
      </w:r>
    </w:p>
    <w:p w:rsidR="00C412EB" w:rsidRPr="00DF5056" w:rsidRDefault="00C412EB" w:rsidP="003D3951">
      <w:pPr>
        <w:pStyle w:val="af8"/>
        <w:numPr>
          <w:ilvl w:val="0"/>
          <w:numId w:val="34"/>
        </w:numPr>
        <w:tabs>
          <w:tab w:val="left" w:pos="567"/>
          <w:tab w:val="left" w:pos="709"/>
        </w:tabs>
        <w:wordWrap/>
        <w:spacing w:line="240" w:lineRule="auto"/>
        <w:jc w:val="left"/>
        <w:rPr>
          <w:rFonts w:asciiTheme="minorEastAsia" w:eastAsiaTheme="minorEastAsia" w:hAnsiTheme="minorEastAsia"/>
          <w:color w:val="0000FF"/>
          <w:spacing w:val="0"/>
          <w:kern w:val="2"/>
          <w:sz w:val="21"/>
          <w:szCs w:val="22"/>
        </w:rPr>
      </w:pPr>
      <w:r w:rsidRPr="00DF5056">
        <w:rPr>
          <w:rFonts w:asciiTheme="minorEastAsia" w:eastAsiaTheme="minorEastAsia" w:hAnsiTheme="minorEastAsia" w:hint="eastAsia"/>
          <w:color w:val="0000FF"/>
          <w:spacing w:val="0"/>
          <w:kern w:val="2"/>
          <w:sz w:val="21"/>
          <w:szCs w:val="22"/>
        </w:rPr>
        <w:t>不安定狭心症を合併する患者</w:t>
      </w:r>
    </w:p>
    <w:p w:rsidR="00C412EB" w:rsidRPr="00DF5056" w:rsidRDefault="00C412EB" w:rsidP="003D3951">
      <w:pPr>
        <w:pStyle w:val="af8"/>
        <w:numPr>
          <w:ilvl w:val="0"/>
          <w:numId w:val="34"/>
        </w:numPr>
        <w:tabs>
          <w:tab w:val="left" w:pos="567"/>
          <w:tab w:val="left" w:pos="709"/>
        </w:tabs>
        <w:wordWrap/>
        <w:spacing w:line="240" w:lineRule="auto"/>
        <w:jc w:val="left"/>
        <w:rPr>
          <w:rFonts w:asciiTheme="minorEastAsia" w:eastAsiaTheme="minorEastAsia" w:hAnsiTheme="minorEastAsia"/>
          <w:color w:val="0000FF"/>
          <w:spacing w:val="0"/>
          <w:kern w:val="2"/>
          <w:sz w:val="21"/>
          <w:szCs w:val="22"/>
        </w:rPr>
      </w:pPr>
      <w:r w:rsidRPr="00DF5056">
        <w:rPr>
          <w:rFonts w:asciiTheme="minorEastAsia" w:eastAsiaTheme="minorEastAsia" w:hAnsiTheme="minorEastAsia" w:hint="eastAsia"/>
          <w:color w:val="0000FF"/>
          <w:spacing w:val="0"/>
          <w:kern w:val="2"/>
          <w:sz w:val="21"/>
          <w:szCs w:val="22"/>
        </w:rPr>
        <w:t>重篤な肝疾患を有する患者（</w:t>
      </w:r>
      <w:r w:rsidRPr="00DF5056">
        <w:rPr>
          <w:rFonts w:asciiTheme="minorEastAsia" w:eastAsiaTheme="minorEastAsia" w:hAnsiTheme="minorEastAsia"/>
          <w:color w:val="0000FF"/>
          <w:spacing w:val="0"/>
          <w:kern w:val="2"/>
          <w:sz w:val="21"/>
          <w:szCs w:val="22"/>
        </w:rPr>
        <w:t>ASTもしくはALTが100</w:t>
      </w:r>
      <w:r w:rsidRPr="00DF5056">
        <w:rPr>
          <w:rFonts w:asciiTheme="minorEastAsia" w:eastAsiaTheme="minorEastAsia" w:hAnsiTheme="minorEastAsia" w:hint="eastAsia"/>
          <w:color w:val="0000FF"/>
          <w:spacing w:val="0"/>
          <w:kern w:val="2"/>
          <w:sz w:val="21"/>
          <w:szCs w:val="22"/>
        </w:rPr>
        <w:t xml:space="preserve"> I</w:t>
      </w:r>
      <w:r w:rsidRPr="00DF5056">
        <w:rPr>
          <w:rFonts w:asciiTheme="minorEastAsia" w:eastAsiaTheme="minorEastAsia" w:hAnsiTheme="minorEastAsia"/>
          <w:color w:val="0000FF"/>
          <w:spacing w:val="0"/>
          <w:kern w:val="2"/>
          <w:sz w:val="21"/>
          <w:szCs w:val="22"/>
        </w:rPr>
        <w:t>U</w:t>
      </w:r>
      <w:r w:rsidRPr="00DF5056">
        <w:rPr>
          <w:rFonts w:asciiTheme="minorEastAsia" w:eastAsiaTheme="minorEastAsia" w:hAnsiTheme="minorEastAsia" w:hint="eastAsia"/>
          <w:color w:val="0000FF"/>
          <w:spacing w:val="0"/>
          <w:kern w:val="2"/>
          <w:sz w:val="21"/>
          <w:szCs w:val="22"/>
        </w:rPr>
        <w:t>/L</w:t>
      </w:r>
      <w:r w:rsidRPr="00DF5056">
        <w:rPr>
          <w:rFonts w:asciiTheme="minorEastAsia" w:eastAsiaTheme="minorEastAsia" w:hAnsiTheme="minorEastAsia"/>
          <w:color w:val="0000FF"/>
          <w:spacing w:val="0"/>
          <w:kern w:val="2"/>
          <w:sz w:val="21"/>
          <w:szCs w:val="22"/>
        </w:rPr>
        <w:t>以上）</w:t>
      </w:r>
    </w:p>
    <w:p w:rsidR="00C412EB" w:rsidRPr="00DF5056" w:rsidRDefault="00C412EB" w:rsidP="003D3951">
      <w:pPr>
        <w:pStyle w:val="af8"/>
        <w:numPr>
          <w:ilvl w:val="0"/>
          <w:numId w:val="34"/>
        </w:numPr>
        <w:tabs>
          <w:tab w:val="left" w:pos="567"/>
          <w:tab w:val="left" w:pos="709"/>
        </w:tabs>
        <w:wordWrap/>
        <w:spacing w:line="240" w:lineRule="auto"/>
        <w:jc w:val="left"/>
        <w:rPr>
          <w:rFonts w:asciiTheme="minorEastAsia" w:eastAsiaTheme="minorEastAsia" w:hAnsiTheme="minorEastAsia"/>
          <w:color w:val="0000FF"/>
          <w:spacing w:val="0"/>
          <w:kern w:val="2"/>
          <w:sz w:val="21"/>
          <w:szCs w:val="22"/>
        </w:rPr>
      </w:pPr>
      <w:r w:rsidRPr="00DF5056">
        <w:rPr>
          <w:rFonts w:asciiTheme="minorEastAsia" w:eastAsiaTheme="minorEastAsia" w:hAnsiTheme="minorEastAsia" w:hint="eastAsia"/>
          <w:color w:val="0000FF"/>
          <w:spacing w:val="0"/>
          <w:kern w:val="2"/>
          <w:sz w:val="21"/>
          <w:szCs w:val="22"/>
        </w:rPr>
        <w:t>その他、研究責任</w:t>
      </w:r>
      <w:r w:rsidRPr="00DF5056">
        <w:rPr>
          <w:rFonts w:asciiTheme="minorEastAsia" w:eastAsiaTheme="minorEastAsia" w:hAnsiTheme="minorEastAsia"/>
          <w:color w:val="0000FF"/>
          <w:spacing w:val="0"/>
          <w:kern w:val="2"/>
          <w:sz w:val="21"/>
          <w:szCs w:val="22"/>
        </w:rPr>
        <w:t>(分担)者が研究対象者として不適当と判断した患者</w:t>
      </w:r>
    </w:p>
    <w:p w:rsidR="003D3951" w:rsidRDefault="00C412EB" w:rsidP="00DF5056">
      <w:pPr>
        <w:pStyle w:val="af8"/>
        <w:tabs>
          <w:tab w:val="left" w:pos="567"/>
          <w:tab w:val="left" w:pos="709"/>
        </w:tabs>
        <w:wordWrap/>
        <w:spacing w:line="240" w:lineRule="auto"/>
        <w:ind w:left="1560" w:hanging="1276"/>
        <w:jc w:val="left"/>
        <w:rPr>
          <w:rFonts w:asciiTheme="minorEastAsia" w:eastAsiaTheme="minorEastAsia" w:hAnsiTheme="minorEastAsia"/>
          <w:color w:val="0000FF"/>
          <w:spacing w:val="0"/>
          <w:kern w:val="2"/>
          <w:sz w:val="21"/>
          <w:szCs w:val="22"/>
        </w:rPr>
      </w:pPr>
      <w:r w:rsidRPr="00DF5056">
        <w:rPr>
          <w:rFonts w:asciiTheme="minorEastAsia" w:eastAsiaTheme="minorEastAsia" w:hAnsiTheme="minorEastAsia" w:hint="eastAsia"/>
          <w:color w:val="0000FF"/>
          <w:spacing w:val="0"/>
          <w:kern w:val="2"/>
          <w:sz w:val="21"/>
          <w:szCs w:val="22"/>
        </w:rPr>
        <w:t>［設定根拠］１）有効性評価への影響及び安全性への配慮のため、2）、3）有効性評価への影響、</w:t>
      </w:r>
    </w:p>
    <w:p w:rsidR="00C412EB" w:rsidRDefault="00C412EB" w:rsidP="003D3951">
      <w:pPr>
        <w:pStyle w:val="af8"/>
        <w:tabs>
          <w:tab w:val="left" w:pos="567"/>
          <w:tab w:val="left" w:pos="709"/>
        </w:tabs>
        <w:wordWrap/>
        <w:spacing w:line="240" w:lineRule="auto"/>
        <w:ind w:left="1560"/>
        <w:jc w:val="left"/>
        <w:rPr>
          <w:rFonts w:asciiTheme="minorEastAsia" w:eastAsiaTheme="minorEastAsia" w:hAnsiTheme="minorEastAsia"/>
          <w:color w:val="0000FF"/>
          <w:spacing w:val="0"/>
          <w:kern w:val="2"/>
          <w:sz w:val="21"/>
          <w:szCs w:val="22"/>
        </w:rPr>
      </w:pPr>
      <w:r w:rsidRPr="00DF5056">
        <w:rPr>
          <w:rFonts w:asciiTheme="minorEastAsia" w:eastAsiaTheme="minorEastAsia" w:hAnsiTheme="minorEastAsia" w:hint="eastAsia"/>
          <w:color w:val="0000FF"/>
          <w:spacing w:val="0"/>
          <w:kern w:val="2"/>
          <w:sz w:val="21"/>
          <w:szCs w:val="22"/>
        </w:rPr>
        <w:t>4）－6）安全性への配慮のため</w:t>
      </w:r>
    </w:p>
    <w:p w:rsidR="00DF5056" w:rsidRPr="00DF5056" w:rsidRDefault="00DF5056" w:rsidP="00DF5056">
      <w:pPr>
        <w:pStyle w:val="af8"/>
        <w:tabs>
          <w:tab w:val="left" w:pos="567"/>
          <w:tab w:val="left" w:pos="709"/>
        </w:tabs>
        <w:wordWrap/>
        <w:spacing w:line="240" w:lineRule="auto"/>
        <w:ind w:firstLineChars="750" w:firstLine="1575"/>
        <w:jc w:val="left"/>
        <w:rPr>
          <w:rFonts w:asciiTheme="minorEastAsia" w:eastAsiaTheme="minorEastAsia" w:hAnsiTheme="minorEastAsia"/>
          <w:color w:val="0000FF"/>
          <w:spacing w:val="0"/>
          <w:kern w:val="2"/>
          <w:sz w:val="21"/>
          <w:szCs w:val="22"/>
        </w:rPr>
      </w:pPr>
    </w:p>
    <w:p w:rsidR="001D1B48" w:rsidRDefault="001D1B48" w:rsidP="00DF5056">
      <w:pPr>
        <w:ind w:firstLineChars="200" w:firstLine="420"/>
      </w:pPr>
      <w:r w:rsidRPr="001D1B48">
        <w:rPr>
          <w:rFonts w:hint="eastAsia"/>
        </w:rPr>
        <w:t>5.4</w:t>
      </w:r>
      <w:r>
        <w:rPr>
          <w:rFonts w:hint="eastAsia"/>
        </w:rPr>
        <w:t>対象</w:t>
      </w:r>
      <w:r w:rsidR="0079380B" w:rsidRPr="00F262CF">
        <w:rPr>
          <w:rFonts w:hint="eastAsia"/>
        </w:rPr>
        <w:t>症例数</w:t>
      </w:r>
    </w:p>
    <w:p w:rsidR="0079380B" w:rsidRDefault="00DF5056" w:rsidP="001D1B48">
      <w:pPr>
        <w:ind w:firstLineChars="400" w:firstLine="840"/>
      </w:pPr>
      <w:r>
        <w:rPr>
          <w:rFonts w:hint="eastAsia"/>
        </w:rPr>
        <w:lastRenderedPageBreak/>
        <w:t>約</w:t>
      </w:r>
      <w:r w:rsidRPr="00DF5056">
        <w:rPr>
          <w:rFonts w:hint="eastAsia"/>
          <w:color w:val="0000FF"/>
        </w:rPr>
        <w:t>○○</w:t>
      </w:r>
      <w:r w:rsidR="001D1B48">
        <w:rPr>
          <w:rFonts w:hint="eastAsia"/>
        </w:rPr>
        <w:t>例（当院での症例</w:t>
      </w:r>
      <w:r w:rsidR="0079380B" w:rsidRPr="00F262CF">
        <w:rPr>
          <w:rFonts w:hint="eastAsia"/>
        </w:rPr>
        <w:t>数　　例）</w:t>
      </w:r>
    </w:p>
    <w:p w:rsidR="001D1B48" w:rsidRPr="001D1B48" w:rsidRDefault="001D1B48" w:rsidP="001D1B48">
      <w:pPr>
        <w:ind w:firstLineChars="200" w:firstLine="420"/>
      </w:pPr>
    </w:p>
    <w:p w:rsidR="00B629AC" w:rsidRPr="003E4877" w:rsidRDefault="00B629AC" w:rsidP="00082BA8">
      <w:pPr>
        <w:pStyle w:val="1"/>
        <w:numPr>
          <w:ilvl w:val="0"/>
          <w:numId w:val="5"/>
        </w:numPr>
      </w:pPr>
      <w:bookmarkStart w:id="6" w:name="_Toc441831000"/>
      <w:r w:rsidRPr="003E4877">
        <w:rPr>
          <w:rFonts w:hint="eastAsia"/>
        </w:rPr>
        <w:t>研究の科学的合理性の根拠</w:t>
      </w:r>
      <w:bookmarkEnd w:id="6"/>
    </w:p>
    <w:p w:rsidR="003D3951" w:rsidRDefault="005A5770" w:rsidP="003D3951">
      <w:pPr>
        <w:pStyle w:val="af8"/>
        <w:wordWrap/>
        <w:spacing w:line="240" w:lineRule="auto"/>
        <w:ind w:firstLineChars="200" w:firstLine="416"/>
        <w:jc w:val="left"/>
        <w:rPr>
          <w:rFonts w:ascii="MS UI Gothic" w:eastAsia="MS UI Gothic" w:hAnsi="MS UI Gothic"/>
          <w:bCs/>
          <w:color w:val="FF0000"/>
          <w:sz w:val="21"/>
          <w:szCs w:val="21"/>
        </w:rPr>
      </w:pPr>
      <w:r w:rsidRPr="005A5770">
        <w:rPr>
          <w:rFonts w:ascii="MS UI Gothic" w:eastAsia="MS UI Gothic" w:hAnsi="MS UI Gothic" w:hint="eastAsia"/>
          <w:bCs/>
          <w:color w:val="FF0000"/>
          <w:sz w:val="21"/>
          <w:szCs w:val="21"/>
        </w:rPr>
        <w:t>本研究を計画するに至った背景・科学</w:t>
      </w:r>
      <w:r w:rsidR="00D8616C" w:rsidRPr="005A5770">
        <w:rPr>
          <w:rFonts w:ascii="MS UI Gothic" w:eastAsia="MS UI Gothic" w:hAnsi="MS UI Gothic" w:hint="eastAsia"/>
          <w:bCs/>
          <w:color w:val="FF0000"/>
          <w:sz w:val="21"/>
          <w:szCs w:val="21"/>
        </w:rPr>
        <w:t>な経緯と、対象疾患（被験者）、試験薬、評価項目とその設定根拠、試</w:t>
      </w:r>
    </w:p>
    <w:p w:rsidR="00D8616C" w:rsidRPr="005A5770" w:rsidRDefault="00D8616C" w:rsidP="003D3951">
      <w:pPr>
        <w:pStyle w:val="af8"/>
        <w:wordWrap/>
        <w:spacing w:line="240" w:lineRule="auto"/>
        <w:ind w:firstLineChars="150" w:firstLine="312"/>
        <w:jc w:val="left"/>
        <w:rPr>
          <w:rFonts w:ascii="MS UI Gothic" w:eastAsia="MS UI Gothic" w:hAnsi="MS UI Gothic"/>
          <w:bCs/>
          <w:color w:val="FF0000"/>
          <w:sz w:val="21"/>
          <w:szCs w:val="21"/>
        </w:rPr>
      </w:pPr>
      <w:r w:rsidRPr="005A5770">
        <w:rPr>
          <w:rFonts w:ascii="MS UI Gothic" w:eastAsia="MS UI Gothic" w:hAnsi="MS UI Gothic" w:hint="eastAsia"/>
          <w:bCs/>
          <w:color w:val="FF0000"/>
          <w:sz w:val="21"/>
          <w:szCs w:val="21"/>
        </w:rPr>
        <w:t>験デザイン等の研究計画内容とその合理性について記載する</w:t>
      </w:r>
    </w:p>
    <w:p w:rsidR="005A5770" w:rsidRPr="00E621F9" w:rsidRDefault="005A5770" w:rsidP="005A5770">
      <w:pPr>
        <w:pStyle w:val="af8"/>
        <w:wordWrap/>
        <w:spacing w:line="240" w:lineRule="auto"/>
        <w:ind w:firstLineChars="100" w:firstLine="208"/>
        <w:jc w:val="left"/>
        <w:rPr>
          <w:rFonts w:ascii="MS UI Gothic" w:eastAsia="MS UI Gothic" w:hAnsi="MS UI Gothic"/>
          <w:bCs/>
          <w:color w:val="FF0000"/>
          <w:sz w:val="21"/>
          <w:szCs w:val="21"/>
        </w:rPr>
      </w:pPr>
    </w:p>
    <w:p w:rsidR="004C090D" w:rsidRPr="003E4877" w:rsidRDefault="00286548" w:rsidP="00B629AC">
      <w:pPr>
        <w:pStyle w:val="1"/>
        <w:numPr>
          <w:ilvl w:val="0"/>
          <w:numId w:val="5"/>
        </w:numPr>
      </w:pPr>
      <w:bookmarkStart w:id="7" w:name="_Toc441831001"/>
      <w:r>
        <w:rPr>
          <w:rFonts w:hint="eastAsia"/>
        </w:rPr>
        <w:t>インフォームド・コンセントを受ける</w:t>
      </w:r>
      <w:bookmarkEnd w:id="7"/>
      <w:r>
        <w:rPr>
          <w:rFonts w:hint="eastAsia"/>
        </w:rPr>
        <w:t>手続き等</w:t>
      </w:r>
    </w:p>
    <w:p w:rsidR="00D371E0" w:rsidRPr="001B2DF1" w:rsidRDefault="006F5364" w:rsidP="00D371E0">
      <w:pPr>
        <w:ind w:leftChars="202" w:left="424"/>
        <w:rPr>
          <w:rFonts w:ascii="MS UI Gothic" w:eastAsia="MS UI Gothic" w:hAnsi="MS UI Gothic" w:cs="Times New Roman"/>
          <w:bCs/>
          <w:color w:val="FF0000"/>
          <w:spacing w:val="-1"/>
          <w:kern w:val="0"/>
          <w:szCs w:val="21"/>
        </w:rPr>
      </w:pPr>
      <w:r>
        <w:rPr>
          <w:rFonts w:ascii="MS UI Gothic" w:eastAsia="MS UI Gothic" w:hAnsi="MS UI Gothic" w:cs="Times New Roman" w:hint="eastAsia"/>
          <w:bCs/>
          <w:color w:val="FF0000"/>
          <w:spacing w:val="-1"/>
          <w:kern w:val="0"/>
          <w:szCs w:val="21"/>
        </w:rPr>
        <w:t>（試料なし、個人を識別できる匿名化</w:t>
      </w:r>
      <w:r w:rsidR="007253A9" w:rsidRPr="001B2DF1">
        <w:rPr>
          <w:rFonts w:ascii="MS UI Gothic" w:eastAsia="MS UI Gothic" w:hAnsi="MS UI Gothic" w:cs="Times New Roman" w:hint="eastAsia"/>
          <w:bCs/>
          <w:color w:val="FF0000"/>
          <w:spacing w:val="-1"/>
          <w:kern w:val="0"/>
          <w:szCs w:val="21"/>
        </w:rPr>
        <w:t>、要配慮個人情報含む場合）</w:t>
      </w:r>
    </w:p>
    <w:p w:rsidR="003D35EC" w:rsidRPr="00D371E0" w:rsidRDefault="00D371E0" w:rsidP="00D371E0">
      <w:pPr>
        <w:ind w:leftChars="202" w:left="424"/>
      </w:pPr>
      <w:r w:rsidRPr="00D371E0">
        <w:rPr>
          <w:rFonts w:hint="eastAsia"/>
          <w:color w:val="0000FF"/>
        </w:rPr>
        <w:t>本研究は既存情報を用いた観察</w:t>
      </w:r>
      <w:r w:rsidR="00177D11">
        <w:rPr>
          <w:rFonts w:hint="eastAsia"/>
          <w:color w:val="0000FF"/>
        </w:rPr>
        <w:t>研究</w:t>
      </w:r>
      <w:r>
        <w:rPr>
          <w:rFonts w:hint="eastAsia"/>
          <w:color w:val="0000FF"/>
        </w:rPr>
        <w:t>であり</w:t>
      </w:r>
      <w:r w:rsidRPr="00D371E0">
        <w:rPr>
          <w:rFonts w:hint="eastAsia"/>
          <w:color w:val="0000FF"/>
        </w:rPr>
        <w:t>、</w:t>
      </w:r>
      <w:r>
        <w:rPr>
          <w:rFonts w:hint="eastAsia"/>
          <w:color w:val="0000FF"/>
        </w:rPr>
        <w:t>用いる情報は研究計画書</w:t>
      </w:r>
      <w:r>
        <w:rPr>
          <w:rFonts w:hint="eastAsia"/>
          <w:color w:val="0000FF"/>
        </w:rPr>
        <w:t>8</w:t>
      </w:r>
      <w:r>
        <w:rPr>
          <w:rFonts w:hint="eastAsia"/>
          <w:color w:val="0000FF"/>
        </w:rPr>
        <w:t>に記載した方法にて匿名化を行うため、</w:t>
      </w:r>
      <w:r w:rsidRPr="00D371E0">
        <w:rPr>
          <w:rFonts w:hint="eastAsia"/>
          <w:color w:val="0000FF"/>
        </w:rPr>
        <w:t>「人を対象とする医学系研究に関する倫理指針」（</w:t>
      </w:r>
      <w:r w:rsidR="00FA7723">
        <w:rPr>
          <w:rFonts w:hint="eastAsia"/>
          <w:color w:val="0000FF"/>
        </w:rPr>
        <w:t>令和</w:t>
      </w:r>
      <w:r w:rsidR="00FA7723">
        <w:rPr>
          <w:rFonts w:hint="eastAsia"/>
          <w:color w:val="0000FF"/>
        </w:rPr>
        <w:t>5</w:t>
      </w:r>
      <w:r w:rsidR="00FA7723">
        <w:rPr>
          <w:rFonts w:hint="eastAsia"/>
          <w:color w:val="0000FF"/>
        </w:rPr>
        <w:t>年</w:t>
      </w:r>
      <w:r w:rsidR="00FA7723">
        <w:rPr>
          <w:rFonts w:hint="eastAsia"/>
          <w:color w:val="0000FF"/>
        </w:rPr>
        <w:t>3</w:t>
      </w:r>
      <w:r w:rsidR="00FA7723">
        <w:rPr>
          <w:rFonts w:hint="eastAsia"/>
          <w:color w:val="0000FF"/>
        </w:rPr>
        <w:t>月一部改正</w:t>
      </w:r>
      <w:r w:rsidRPr="00D371E0">
        <w:rPr>
          <w:rFonts w:hint="eastAsia"/>
          <w:color w:val="0000FF"/>
        </w:rPr>
        <w:t>）の</w:t>
      </w:r>
      <w:r w:rsidR="007F3744" w:rsidRPr="003D35EC">
        <w:rPr>
          <w:rFonts w:hint="eastAsia"/>
          <w:color w:val="0000FF"/>
        </w:rPr>
        <w:t>第</w:t>
      </w:r>
      <w:r w:rsidR="00FA7723">
        <w:rPr>
          <w:rFonts w:hint="eastAsia"/>
          <w:color w:val="0000FF"/>
        </w:rPr>
        <w:t>4</w:t>
      </w:r>
      <w:r w:rsidR="007F3744" w:rsidRPr="003D35EC">
        <w:rPr>
          <w:rFonts w:hint="eastAsia"/>
          <w:color w:val="0000FF"/>
        </w:rPr>
        <w:t>章</w:t>
      </w:r>
      <w:r w:rsidR="007F3744" w:rsidRPr="003D35EC">
        <w:rPr>
          <w:rFonts w:hint="eastAsia"/>
          <w:color w:val="0000FF"/>
        </w:rPr>
        <w:t xml:space="preserve"> </w:t>
      </w:r>
      <w:r w:rsidR="007F3744" w:rsidRPr="003D35EC">
        <w:rPr>
          <w:rFonts w:hint="eastAsia"/>
          <w:color w:val="0000FF"/>
        </w:rPr>
        <w:t>第</w:t>
      </w:r>
      <w:r w:rsidR="00FA7723">
        <w:rPr>
          <w:rFonts w:hint="eastAsia"/>
          <w:color w:val="0000FF"/>
        </w:rPr>
        <w:t>8</w:t>
      </w:r>
      <w:r w:rsidR="007F3744" w:rsidRPr="003D35EC">
        <w:rPr>
          <w:rFonts w:hint="eastAsia"/>
          <w:color w:val="0000FF"/>
        </w:rPr>
        <w:t>の</w:t>
      </w:r>
      <w:r w:rsidR="007F3744" w:rsidRPr="003D35EC">
        <w:rPr>
          <w:rFonts w:hint="eastAsia"/>
          <w:color w:val="0000FF"/>
        </w:rPr>
        <w:t>1</w:t>
      </w:r>
      <w:r w:rsidR="007F3744" w:rsidRPr="003D35EC">
        <w:rPr>
          <w:rFonts w:hint="eastAsia"/>
          <w:color w:val="0000FF"/>
        </w:rPr>
        <w:t>（</w:t>
      </w:r>
      <w:r w:rsidR="007F3744" w:rsidRPr="003D35EC">
        <w:rPr>
          <w:rFonts w:hint="eastAsia"/>
          <w:color w:val="0000FF"/>
        </w:rPr>
        <w:t>2</w:t>
      </w:r>
      <w:r w:rsidR="007F3744" w:rsidRPr="003D35EC">
        <w:rPr>
          <w:rFonts w:hint="eastAsia"/>
          <w:color w:val="0000FF"/>
        </w:rPr>
        <w:t>）イ</w:t>
      </w:r>
      <w:r w:rsidR="007253A9">
        <w:rPr>
          <w:rFonts w:hint="eastAsia"/>
          <w:color w:val="0000FF"/>
        </w:rPr>
        <w:t>（</w:t>
      </w:r>
      <w:r w:rsidR="00FA7723">
        <w:rPr>
          <w:rFonts w:hint="eastAsia"/>
          <w:color w:val="0000FF"/>
        </w:rPr>
        <w:t>エ</w:t>
      </w:r>
      <w:r w:rsidR="007253A9">
        <w:rPr>
          <w:rFonts w:hint="eastAsia"/>
          <w:color w:val="0000FF"/>
        </w:rPr>
        <w:t>）</w:t>
      </w:r>
      <w:r w:rsidR="007F3744" w:rsidRPr="003D35EC">
        <w:rPr>
          <w:rFonts w:hint="eastAsia"/>
          <w:color w:val="0000FF"/>
        </w:rPr>
        <w:t>の規定によりインフォームド・コンセントを受けないが、第</w:t>
      </w:r>
      <w:r w:rsidR="00FA7723">
        <w:rPr>
          <w:rFonts w:hint="eastAsia"/>
          <w:color w:val="0000FF"/>
        </w:rPr>
        <w:t>4</w:t>
      </w:r>
      <w:r w:rsidR="007F3744" w:rsidRPr="003D35EC">
        <w:rPr>
          <w:rFonts w:hint="eastAsia"/>
          <w:color w:val="0000FF"/>
        </w:rPr>
        <w:t>章</w:t>
      </w:r>
      <w:r w:rsidR="007F3744" w:rsidRPr="003D35EC">
        <w:rPr>
          <w:rFonts w:hint="eastAsia"/>
          <w:color w:val="0000FF"/>
        </w:rPr>
        <w:t xml:space="preserve"> </w:t>
      </w:r>
      <w:r w:rsidR="007F3744" w:rsidRPr="003D35EC">
        <w:rPr>
          <w:rFonts w:hint="eastAsia"/>
          <w:color w:val="0000FF"/>
        </w:rPr>
        <w:t>第</w:t>
      </w:r>
      <w:r w:rsidR="00FA7723">
        <w:rPr>
          <w:rFonts w:hint="eastAsia"/>
          <w:color w:val="0000FF"/>
        </w:rPr>
        <w:t>8</w:t>
      </w:r>
      <w:r w:rsidR="007F3744" w:rsidRPr="003D35EC">
        <w:rPr>
          <w:rFonts w:hint="eastAsia"/>
          <w:color w:val="0000FF"/>
        </w:rPr>
        <w:t>の</w:t>
      </w:r>
      <w:r w:rsidR="00FA7723">
        <w:rPr>
          <w:rFonts w:hint="eastAsia"/>
          <w:color w:val="0000FF"/>
        </w:rPr>
        <w:t>6</w:t>
      </w:r>
      <w:r w:rsidR="007F3744" w:rsidRPr="003D35EC">
        <w:rPr>
          <w:rFonts w:hint="eastAsia"/>
          <w:color w:val="0000FF"/>
        </w:rPr>
        <w:t>①～</w:t>
      </w:r>
      <w:r w:rsidR="00FA7723">
        <w:rPr>
          <w:rFonts w:hint="eastAsia"/>
          <w:color w:val="0000FF"/>
        </w:rPr>
        <w:t>⑪</w:t>
      </w:r>
      <w:r w:rsidR="007F3744" w:rsidRPr="003D35EC">
        <w:rPr>
          <w:rFonts w:hint="eastAsia"/>
          <w:color w:val="0000FF"/>
        </w:rPr>
        <w:t>の事項について当院ホームページにて公開</w:t>
      </w:r>
      <w:r w:rsidR="003C6853" w:rsidRPr="003D35EC">
        <w:rPr>
          <w:rFonts w:hint="eastAsia"/>
          <w:color w:val="0000FF"/>
        </w:rPr>
        <w:t>し</w:t>
      </w:r>
      <w:r w:rsidR="006F451A" w:rsidRPr="003D35EC">
        <w:rPr>
          <w:rFonts w:hint="eastAsia"/>
          <w:color w:val="0000FF"/>
        </w:rPr>
        <w:t>、</w:t>
      </w:r>
      <w:r w:rsidR="00672A5F" w:rsidRPr="003D35EC">
        <w:rPr>
          <w:rFonts w:hint="eastAsia"/>
          <w:color w:val="0000FF"/>
        </w:rPr>
        <w:t>研究</w:t>
      </w:r>
      <w:r w:rsidR="00CD4C03" w:rsidRPr="003D35EC">
        <w:rPr>
          <w:rFonts w:hint="eastAsia"/>
          <w:color w:val="0000FF"/>
        </w:rPr>
        <w:t>対象者</w:t>
      </w:r>
      <w:r w:rsidR="006F451A" w:rsidRPr="003D35EC">
        <w:rPr>
          <w:rFonts w:hint="eastAsia"/>
          <w:color w:val="0000FF"/>
        </w:rPr>
        <w:t>となる患者又はその代諾者</w:t>
      </w:r>
      <w:r w:rsidR="00CD4C03" w:rsidRPr="003D35EC">
        <w:rPr>
          <w:rFonts w:hint="eastAsia"/>
          <w:color w:val="0000FF"/>
        </w:rPr>
        <w:t>が</w:t>
      </w:r>
      <w:r w:rsidR="006F451A" w:rsidRPr="003D35EC">
        <w:rPr>
          <w:rFonts w:hint="eastAsia"/>
          <w:color w:val="0000FF"/>
        </w:rPr>
        <w:t>研究へ参加することを</w:t>
      </w:r>
      <w:r w:rsidR="00CD4C03" w:rsidRPr="003D35EC">
        <w:rPr>
          <w:rFonts w:hint="eastAsia"/>
          <w:color w:val="0000FF"/>
        </w:rPr>
        <w:t>拒否</w:t>
      </w:r>
      <w:r w:rsidR="006F451A" w:rsidRPr="003D35EC">
        <w:rPr>
          <w:rFonts w:hint="eastAsia"/>
          <w:color w:val="0000FF"/>
        </w:rPr>
        <w:t>できる機会を設ける。</w:t>
      </w:r>
    </w:p>
    <w:p w:rsidR="00D371E0" w:rsidRDefault="001256CE" w:rsidP="007253A9">
      <w:pPr>
        <w:ind w:leftChars="202" w:left="424"/>
        <w:rPr>
          <w:color w:val="FF0000"/>
        </w:rPr>
      </w:pPr>
      <w:r>
        <w:rPr>
          <w:rFonts w:ascii="MS UI Gothic" w:eastAsia="MS UI Gothic" w:hAnsi="MS UI Gothic" w:cs="Times New Roman" w:hint="eastAsia"/>
          <w:bCs/>
          <w:color w:val="FF0000"/>
          <w:spacing w:val="-1"/>
          <w:kern w:val="0"/>
          <w:szCs w:val="21"/>
        </w:rPr>
        <w:t>（試料なし、個人を識別できない匿名化</w:t>
      </w:r>
      <w:r w:rsidR="006F5364">
        <w:rPr>
          <w:rFonts w:ascii="MS UI Gothic" w:eastAsia="MS UI Gothic" w:hAnsi="MS UI Gothic" w:cs="Times New Roman" w:hint="eastAsia"/>
          <w:bCs/>
          <w:color w:val="FF0000"/>
          <w:spacing w:val="-1"/>
          <w:kern w:val="0"/>
          <w:szCs w:val="21"/>
        </w:rPr>
        <w:t>（対応表等もなし）</w:t>
      </w:r>
      <w:r>
        <w:rPr>
          <w:rFonts w:ascii="MS UI Gothic" w:eastAsia="MS UI Gothic" w:hAnsi="MS UI Gothic" w:cs="Times New Roman" w:hint="eastAsia"/>
          <w:bCs/>
          <w:color w:val="FF0000"/>
          <w:spacing w:val="-1"/>
          <w:kern w:val="0"/>
          <w:szCs w:val="21"/>
        </w:rPr>
        <w:t>、要配慮個人情報含まない場合</w:t>
      </w:r>
      <w:r w:rsidR="007253A9" w:rsidRPr="001B2DF1">
        <w:rPr>
          <w:rFonts w:ascii="MS UI Gothic" w:eastAsia="MS UI Gothic" w:hAnsi="MS UI Gothic" w:cs="Times New Roman" w:hint="eastAsia"/>
          <w:bCs/>
          <w:color w:val="FF0000"/>
          <w:spacing w:val="-1"/>
          <w:kern w:val="0"/>
          <w:szCs w:val="21"/>
        </w:rPr>
        <w:t>）</w:t>
      </w:r>
    </w:p>
    <w:p w:rsidR="007253A9" w:rsidRPr="007253A9" w:rsidRDefault="00177D11" w:rsidP="007253A9">
      <w:pPr>
        <w:ind w:leftChars="202" w:left="424"/>
        <w:rPr>
          <w:color w:val="FF0000"/>
        </w:rPr>
      </w:pPr>
      <w:r w:rsidRPr="00D371E0">
        <w:rPr>
          <w:rFonts w:hint="eastAsia"/>
          <w:color w:val="0000FF"/>
        </w:rPr>
        <w:t>本研究は既存情報を用いた観察</w:t>
      </w:r>
      <w:r>
        <w:rPr>
          <w:rFonts w:hint="eastAsia"/>
          <w:color w:val="0000FF"/>
        </w:rPr>
        <w:t>研究であり</w:t>
      </w:r>
      <w:r w:rsidRPr="00D371E0">
        <w:rPr>
          <w:rFonts w:hint="eastAsia"/>
          <w:color w:val="0000FF"/>
        </w:rPr>
        <w:t>、</w:t>
      </w:r>
      <w:r>
        <w:rPr>
          <w:rFonts w:hint="eastAsia"/>
          <w:color w:val="0000FF"/>
        </w:rPr>
        <w:t>用いる情報は研究計画書</w:t>
      </w:r>
      <w:r>
        <w:rPr>
          <w:rFonts w:hint="eastAsia"/>
          <w:color w:val="0000FF"/>
        </w:rPr>
        <w:t>8</w:t>
      </w:r>
      <w:r>
        <w:rPr>
          <w:rFonts w:hint="eastAsia"/>
          <w:color w:val="0000FF"/>
        </w:rPr>
        <w:t>に記載した方法にて匿名化を行うため、</w:t>
      </w:r>
      <w:r w:rsidR="00D371E0" w:rsidRPr="00D371E0">
        <w:rPr>
          <w:rFonts w:hint="eastAsia"/>
          <w:color w:val="0000FF"/>
        </w:rPr>
        <w:t>「人を対象とする医学系研究に関する倫理指針」（</w:t>
      </w:r>
      <w:r w:rsidR="00FA7723">
        <w:rPr>
          <w:rFonts w:hint="eastAsia"/>
          <w:color w:val="0000FF"/>
        </w:rPr>
        <w:t>令和</w:t>
      </w:r>
      <w:r w:rsidR="00FA7723">
        <w:rPr>
          <w:rFonts w:hint="eastAsia"/>
          <w:color w:val="0000FF"/>
        </w:rPr>
        <w:t>5</w:t>
      </w:r>
      <w:r w:rsidR="00FA7723">
        <w:rPr>
          <w:rFonts w:hint="eastAsia"/>
          <w:color w:val="0000FF"/>
        </w:rPr>
        <w:t>年</w:t>
      </w:r>
      <w:r w:rsidR="00FA7723">
        <w:rPr>
          <w:rFonts w:hint="eastAsia"/>
          <w:color w:val="0000FF"/>
        </w:rPr>
        <w:t>3</w:t>
      </w:r>
      <w:r w:rsidR="00FA7723">
        <w:rPr>
          <w:rFonts w:hint="eastAsia"/>
          <w:color w:val="0000FF"/>
        </w:rPr>
        <w:t>月一部改正</w:t>
      </w:r>
      <w:r w:rsidR="00D371E0" w:rsidRPr="00D371E0">
        <w:rPr>
          <w:rFonts w:hint="eastAsia"/>
          <w:color w:val="0000FF"/>
        </w:rPr>
        <w:t>）の</w:t>
      </w:r>
      <w:r w:rsidR="007253A9" w:rsidRPr="003D35EC">
        <w:rPr>
          <w:rFonts w:hint="eastAsia"/>
          <w:color w:val="0000FF"/>
        </w:rPr>
        <w:t>第</w:t>
      </w:r>
      <w:r w:rsidR="007A5BD7">
        <w:rPr>
          <w:rFonts w:hint="eastAsia"/>
          <w:color w:val="0000FF"/>
        </w:rPr>
        <w:t>4</w:t>
      </w:r>
      <w:r w:rsidR="007253A9" w:rsidRPr="003D35EC">
        <w:rPr>
          <w:rFonts w:hint="eastAsia"/>
          <w:color w:val="0000FF"/>
        </w:rPr>
        <w:t>章</w:t>
      </w:r>
      <w:r w:rsidR="007253A9" w:rsidRPr="003D35EC">
        <w:rPr>
          <w:rFonts w:hint="eastAsia"/>
          <w:color w:val="0000FF"/>
        </w:rPr>
        <w:t xml:space="preserve"> </w:t>
      </w:r>
      <w:r w:rsidR="007253A9" w:rsidRPr="003D35EC">
        <w:rPr>
          <w:rFonts w:hint="eastAsia"/>
          <w:color w:val="0000FF"/>
        </w:rPr>
        <w:t>第</w:t>
      </w:r>
      <w:r w:rsidR="007A5BD7">
        <w:rPr>
          <w:rFonts w:hint="eastAsia"/>
          <w:color w:val="0000FF"/>
        </w:rPr>
        <w:t>8</w:t>
      </w:r>
      <w:r w:rsidR="007253A9" w:rsidRPr="003D35EC">
        <w:rPr>
          <w:rFonts w:hint="eastAsia"/>
          <w:color w:val="0000FF"/>
        </w:rPr>
        <w:t>の</w:t>
      </w:r>
      <w:r w:rsidR="007253A9" w:rsidRPr="003D35EC">
        <w:rPr>
          <w:rFonts w:hint="eastAsia"/>
          <w:color w:val="0000FF"/>
        </w:rPr>
        <w:t>1</w:t>
      </w:r>
      <w:r w:rsidR="007253A9" w:rsidRPr="003D35EC">
        <w:rPr>
          <w:rFonts w:hint="eastAsia"/>
          <w:color w:val="0000FF"/>
        </w:rPr>
        <w:t>（</w:t>
      </w:r>
      <w:r w:rsidR="007253A9" w:rsidRPr="003D35EC">
        <w:rPr>
          <w:rFonts w:hint="eastAsia"/>
          <w:color w:val="0000FF"/>
        </w:rPr>
        <w:t>2</w:t>
      </w:r>
      <w:r w:rsidR="007253A9" w:rsidRPr="003D35EC">
        <w:rPr>
          <w:rFonts w:hint="eastAsia"/>
          <w:color w:val="0000FF"/>
        </w:rPr>
        <w:t>）イ</w:t>
      </w:r>
      <w:r w:rsidR="007253A9">
        <w:rPr>
          <w:rFonts w:hint="eastAsia"/>
          <w:color w:val="0000FF"/>
        </w:rPr>
        <w:t>（ア）</w:t>
      </w:r>
      <w:r w:rsidR="007253A9" w:rsidRPr="003D35EC">
        <w:rPr>
          <w:rFonts w:hint="eastAsia"/>
          <w:color w:val="0000FF"/>
        </w:rPr>
        <w:t>の規定によりインフォームド・コンセントを受けない</w:t>
      </w:r>
      <w:r w:rsidR="007253A9">
        <w:rPr>
          <w:rFonts w:hint="eastAsia"/>
          <w:color w:val="0000FF"/>
        </w:rPr>
        <w:t>。</w:t>
      </w:r>
    </w:p>
    <w:p w:rsidR="00177D11" w:rsidRPr="001B2DF1" w:rsidRDefault="007253A9" w:rsidP="001B2DF1">
      <w:pPr>
        <w:ind w:firstLineChars="200" w:firstLine="416"/>
        <w:rPr>
          <w:rFonts w:ascii="MS UI Gothic" w:eastAsia="MS UI Gothic" w:hAnsi="MS UI Gothic" w:cs="Times New Roman"/>
          <w:bCs/>
          <w:color w:val="FF0000"/>
          <w:spacing w:val="-1"/>
          <w:kern w:val="0"/>
          <w:szCs w:val="21"/>
        </w:rPr>
      </w:pPr>
      <w:r w:rsidRPr="001B2DF1">
        <w:rPr>
          <w:rFonts w:ascii="MS UI Gothic" w:eastAsia="MS UI Gothic" w:hAnsi="MS UI Gothic" w:cs="Times New Roman" w:hint="eastAsia"/>
          <w:bCs/>
          <w:color w:val="FF0000"/>
          <w:spacing w:val="-1"/>
          <w:kern w:val="0"/>
          <w:szCs w:val="21"/>
        </w:rPr>
        <w:t>（試料あり）</w:t>
      </w:r>
    </w:p>
    <w:p w:rsidR="00177D11" w:rsidRDefault="00177D11" w:rsidP="00177D11">
      <w:pPr>
        <w:ind w:firstLineChars="200" w:firstLine="420"/>
      </w:pPr>
      <w:r w:rsidRPr="00D371E0">
        <w:rPr>
          <w:rFonts w:hint="eastAsia"/>
          <w:color w:val="0000FF"/>
        </w:rPr>
        <w:t>本研究は既存</w:t>
      </w:r>
      <w:r>
        <w:rPr>
          <w:rFonts w:hint="eastAsia"/>
          <w:color w:val="0000FF"/>
        </w:rPr>
        <w:t>試料・</w:t>
      </w:r>
      <w:r w:rsidRPr="00D371E0">
        <w:rPr>
          <w:rFonts w:hint="eastAsia"/>
          <w:color w:val="0000FF"/>
        </w:rPr>
        <w:t>情報を用いた観察</w:t>
      </w:r>
      <w:r>
        <w:rPr>
          <w:rFonts w:hint="eastAsia"/>
          <w:color w:val="0000FF"/>
        </w:rPr>
        <w:t>研究であり、</w:t>
      </w:r>
      <w:r w:rsidR="00D371E0">
        <w:rPr>
          <w:rFonts w:hint="eastAsia"/>
        </w:rPr>
        <w:t>「人を対象とする医学系研究に関する倫理指針」</w:t>
      </w:r>
    </w:p>
    <w:p w:rsidR="00177D11" w:rsidRDefault="00D371E0" w:rsidP="00177D11">
      <w:pPr>
        <w:ind w:firstLineChars="200" w:firstLine="420"/>
        <w:rPr>
          <w:color w:val="0000FF"/>
        </w:rPr>
      </w:pPr>
      <w:r>
        <w:rPr>
          <w:rFonts w:hint="eastAsia"/>
        </w:rPr>
        <w:t>（</w:t>
      </w:r>
      <w:r w:rsidR="007A5BD7">
        <w:rPr>
          <w:rFonts w:hint="eastAsia"/>
        </w:rPr>
        <w:t>令和</w:t>
      </w:r>
      <w:r w:rsidR="007A5BD7">
        <w:rPr>
          <w:rFonts w:hint="eastAsia"/>
        </w:rPr>
        <w:t>5</w:t>
      </w:r>
      <w:r w:rsidR="007A5BD7">
        <w:rPr>
          <w:rFonts w:hint="eastAsia"/>
        </w:rPr>
        <w:t>年</w:t>
      </w:r>
      <w:r w:rsidR="007A5BD7">
        <w:rPr>
          <w:rFonts w:hint="eastAsia"/>
        </w:rPr>
        <w:t>3</w:t>
      </w:r>
      <w:r w:rsidR="007A5BD7">
        <w:rPr>
          <w:rFonts w:hint="eastAsia"/>
        </w:rPr>
        <w:t>月一部改正</w:t>
      </w:r>
      <w:r>
        <w:rPr>
          <w:rFonts w:hint="eastAsia"/>
        </w:rPr>
        <w:t>）の</w:t>
      </w:r>
      <w:r w:rsidR="00140A2D" w:rsidRPr="003D35EC">
        <w:rPr>
          <w:rFonts w:hint="eastAsia"/>
          <w:color w:val="0000FF"/>
        </w:rPr>
        <w:t>第</w:t>
      </w:r>
      <w:r w:rsidR="007A5BD7">
        <w:rPr>
          <w:rFonts w:hint="eastAsia"/>
          <w:color w:val="0000FF"/>
        </w:rPr>
        <w:t>4</w:t>
      </w:r>
      <w:r w:rsidR="00140A2D" w:rsidRPr="003D35EC">
        <w:rPr>
          <w:rFonts w:hint="eastAsia"/>
          <w:color w:val="0000FF"/>
        </w:rPr>
        <w:t>章</w:t>
      </w:r>
      <w:r w:rsidR="00140A2D" w:rsidRPr="003D35EC">
        <w:rPr>
          <w:rFonts w:hint="eastAsia"/>
          <w:color w:val="0000FF"/>
        </w:rPr>
        <w:t xml:space="preserve"> </w:t>
      </w:r>
      <w:r w:rsidR="00140A2D" w:rsidRPr="003D35EC">
        <w:rPr>
          <w:rFonts w:hint="eastAsia"/>
          <w:color w:val="0000FF"/>
        </w:rPr>
        <w:t>第</w:t>
      </w:r>
      <w:r w:rsidR="007A5BD7">
        <w:rPr>
          <w:rFonts w:hint="eastAsia"/>
          <w:color w:val="0000FF"/>
        </w:rPr>
        <w:t>8</w:t>
      </w:r>
      <w:r w:rsidR="00140A2D" w:rsidRPr="003D35EC">
        <w:rPr>
          <w:rFonts w:hint="eastAsia"/>
          <w:color w:val="0000FF"/>
        </w:rPr>
        <w:t>の</w:t>
      </w:r>
      <w:r w:rsidR="00140A2D" w:rsidRPr="003D35EC">
        <w:rPr>
          <w:rFonts w:hint="eastAsia"/>
          <w:color w:val="0000FF"/>
        </w:rPr>
        <w:t>1</w:t>
      </w:r>
      <w:r w:rsidR="00140A2D" w:rsidRPr="003D35EC">
        <w:rPr>
          <w:rFonts w:hint="eastAsia"/>
          <w:color w:val="0000FF"/>
        </w:rPr>
        <w:t>（</w:t>
      </w:r>
      <w:r w:rsidR="00140A2D" w:rsidRPr="003D35EC">
        <w:rPr>
          <w:rFonts w:hint="eastAsia"/>
          <w:color w:val="0000FF"/>
        </w:rPr>
        <w:t>2</w:t>
      </w:r>
      <w:r w:rsidR="00140A2D">
        <w:rPr>
          <w:rFonts w:hint="eastAsia"/>
          <w:color w:val="0000FF"/>
        </w:rPr>
        <w:t>）ア</w:t>
      </w:r>
      <w:r w:rsidR="00140A2D" w:rsidRPr="003D35EC">
        <w:rPr>
          <w:rFonts w:hint="eastAsia"/>
          <w:color w:val="0000FF"/>
        </w:rPr>
        <w:t>の規定により</w:t>
      </w:r>
      <w:r w:rsidR="00140A2D">
        <w:rPr>
          <w:rFonts w:hint="eastAsia"/>
          <w:color w:val="0000FF"/>
        </w:rPr>
        <w:t>、</w:t>
      </w:r>
      <w:r w:rsidR="00140A2D" w:rsidRPr="003D35EC">
        <w:rPr>
          <w:rFonts w:hint="eastAsia"/>
          <w:color w:val="0000FF"/>
        </w:rPr>
        <w:t>第</w:t>
      </w:r>
      <w:r w:rsidR="007A5BD7">
        <w:rPr>
          <w:rFonts w:hint="eastAsia"/>
          <w:color w:val="0000FF"/>
        </w:rPr>
        <w:t>4</w:t>
      </w:r>
      <w:r w:rsidR="00140A2D" w:rsidRPr="003D35EC">
        <w:rPr>
          <w:rFonts w:hint="eastAsia"/>
          <w:color w:val="0000FF"/>
        </w:rPr>
        <w:t>章</w:t>
      </w:r>
      <w:r w:rsidR="00140A2D" w:rsidRPr="003D35EC">
        <w:rPr>
          <w:rFonts w:hint="eastAsia"/>
          <w:color w:val="0000FF"/>
        </w:rPr>
        <w:t xml:space="preserve"> </w:t>
      </w:r>
      <w:r w:rsidR="00140A2D" w:rsidRPr="003D35EC">
        <w:rPr>
          <w:rFonts w:hint="eastAsia"/>
          <w:color w:val="0000FF"/>
        </w:rPr>
        <w:t>第</w:t>
      </w:r>
      <w:r w:rsidR="007A5BD7">
        <w:rPr>
          <w:rFonts w:hint="eastAsia"/>
          <w:color w:val="0000FF"/>
        </w:rPr>
        <w:t>8</w:t>
      </w:r>
      <w:r w:rsidR="00140A2D" w:rsidRPr="003D35EC">
        <w:rPr>
          <w:rFonts w:hint="eastAsia"/>
          <w:color w:val="0000FF"/>
        </w:rPr>
        <w:t>の</w:t>
      </w:r>
      <w:r w:rsidR="007A5BD7">
        <w:rPr>
          <w:rFonts w:hint="eastAsia"/>
          <w:color w:val="0000FF"/>
        </w:rPr>
        <w:t>5</w:t>
      </w:r>
      <w:r w:rsidR="00140A2D">
        <w:rPr>
          <w:rFonts w:hint="eastAsia"/>
          <w:color w:val="0000FF"/>
        </w:rPr>
        <w:t>の事項につ</w:t>
      </w:r>
    </w:p>
    <w:p w:rsidR="00140A2D" w:rsidRPr="00177D11" w:rsidRDefault="00140A2D" w:rsidP="00177D11">
      <w:pPr>
        <w:ind w:firstLineChars="200" w:firstLine="420"/>
        <w:rPr>
          <w:color w:val="0000FF"/>
        </w:rPr>
      </w:pPr>
      <w:r>
        <w:rPr>
          <w:rFonts w:hint="eastAsia"/>
          <w:color w:val="0000FF"/>
        </w:rPr>
        <w:t>いて口頭にて</w:t>
      </w:r>
      <w:r w:rsidRPr="003D35EC">
        <w:rPr>
          <w:rFonts w:hint="eastAsia"/>
          <w:color w:val="0000FF"/>
        </w:rPr>
        <w:t>インフォームド・コンセント</w:t>
      </w:r>
      <w:r>
        <w:rPr>
          <w:rFonts w:hint="eastAsia"/>
          <w:color w:val="0000FF"/>
        </w:rPr>
        <w:t>を受け、その説明と同意の内容に関する記録を作成する。</w:t>
      </w:r>
    </w:p>
    <w:p w:rsidR="00177D11" w:rsidRPr="001B2DF1" w:rsidRDefault="00140A2D" w:rsidP="001B2DF1">
      <w:pPr>
        <w:ind w:firstLineChars="200" w:firstLine="416"/>
        <w:rPr>
          <w:rFonts w:ascii="MS UI Gothic" w:eastAsia="MS UI Gothic" w:hAnsi="MS UI Gothic" w:cs="Times New Roman"/>
          <w:bCs/>
          <w:color w:val="FF0000"/>
          <w:spacing w:val="-1"/>
          <w:kern w:val="0"/>
          <w:szCs w:val="21"/>
        </w:rPr>
      </w:pPr>
      <w:r w:rsidRPr="001B2DF1">
        <w:rPr>
          <w:rFonts w:ascii="MS UI Gothic" w:eastAsia="MS UI Gothic" w:hAnsi="MS UI Gothic" w:cs="Times New Roman" w:hint="eastAsia"/>
          <w:bCs/>
          <w:color w:val="FF0000"/>
          <w:spacing w:val="-1"/>
          <w:kern w:val="0"/>
          <w:szCs w:val="21"/>
        </w:rPr>
        <w:t>（試料あり、IC困難</w:t>
      </w:r>
      <w:r w:rsidR="009A2924" w:rsidRPr="001B2DF1">
        <w:rPr>
          <w:rFonts w:ascii="MS UI Gothic" w:eastAsia="MS UI Gothic" w:hAnsi="MS UI Gothic" w:cs="Times New Roman" w:hint="eastAsia"/>
          <w:bCs/>
          <w:color w:val="FF0000"/>
          <w:spacing w:val="-1"/>
          <w:kern w:val="0"/>
          <w:szCs w:val="21"/>
        </w:rPr>
        <w:t>の場合</w:t>
      </w:r>
      <w:r w:rsidR="005E5D2A" w:rsidRPr="001B2DF1">
        <w:rPr>
          <w:rFonts w:ascii="MS UI Gothic" w:eastAsia="MS UI Gothic" w:hAnsi="MS UI Gothic" w:cs="Times New Roman" w:hint="eastAsia"/>
          <w:bCs/>
          <w:color w:val="FF0000"/>
          <w:spacing w:val="-1"/>
          <w:kern w:val="0"/>
          <w:szCs w:val="21"/>
        </w:rPr>
        <w:t>、</w:t>
      </w:r>
      <w:r w:rsidR="006F5364">
        <w:rPr>
          <w:rFonts w:ascii="MS UI Gothic" w:eastAsia="MS UI Gothic" w:hAnsi="MS UI Gothic" w:cs="Times New Roman" w:hint="eastAsia"/>
          <w:bCs/>
          <w:color w:val="FF0000"/>
          <w:spacing w:val="-1"/>
          <w:kern w:val="0"/>
          <w:szCs w:val="21"/>
        </w:rPr>
        <w:t>個人を識別できる匿名化</w:t>
      </w:r>
      <w:r w:rsidR="005E5D2A" w:rsidRPr="001B2DF1">
        <w:rPr>
          <w:rFonts w:ascii="MS UI Gothic" w:eastAsia="MS UI Gothic" w:hAnsi="MS UI Gothic" w:cs="Times New Roman" w:hint="eastAsia"/>
          <w:bCs/>
          <w:color w:val="FF0000"/>
          <w:spacing w:val="-1"/>
          <w:kern w:val="0"/>
          <w:szCs w:val="21"/>
        </w:rPr>
        <w:t>、要配慮個人情報含む場合</w:t>
      </w:r>
      <w:r w:rsidR="00D371E0" w:rsidRPr="001B2DF1">
        <w:rPr>
          <w:rFonts w:ascii="MS UI Gothic" w:eastAsia="MS UI Gothic" w:hAnsi="MS UI Gothic" w:cs="Times New Roman" w:hint="eastAsia"/>
          <w:bCs/>
          <w:color w:val="FF0000"/>
          <w:spacing w:val="-1"/>
          <w:kern w:val="0"/>
          <w:szCs w:val="21"/>
        </w:rPr>
        <w:t>）</w:t>
      </w:r>
    </w:p>
    <w:p w:rsidR="007253A9" w:rsidRDefault="00177D11" w:rsidP="00177D11">
      <w:pPr>
        <w:ind w:leftChars="202" w:left="424"/>
        <w:rPr>
          <w:color w:val="0000FF"/>
        </w:rPr>
      </w:pPr>
      <w:r w:rsidRPr="00D371E0">
        <w:rPr>
          <w:rFonts w:hint="eastAsia"/>
          <w:color w:val="0000FF"/>
        </w:rPr>
        <w:t>本研究は既存</w:t>
      </w:r>
      <w:r>
        <w:rPr>
          <w:rFonts w:hint="eastAsia"/>
          <w:color w:val="0000FF"/>
        </w:rPr>
        <w:t>試料・</w:t>
      </w:r>
      <w:r w:rsidRPr="00D371E0">
        <w:rPr>
          <w:rFonts w:hint="eastAsia"/>
          <w:color w:val="0000FF"/>
        </w:rPr>
        <w:t>情報を用いた観察</w:t>
      </w:r>
      <w:r>
        <w:rPr>
          <w:rFonts w:hint="eastAsia"/>
          <w:color w:val="0000FF"/>
        </w:rPr>
        <w:t>研究であり、</w:t>
      </w:r>
      <w:r w:rsidRPr="00D371E0">
        <w:rPr>
          <w:rFonts w:hint="eastAsia"/>
          <w:color w:val="0000FF"/>
        </w:rPr>
        <w:t>○○の理由により</w:t>
      </w:r>
      <w:r>
        <w:rPr>
          <w:rFonts w:hint="eastAsia"/>
          <w:color w:val="0000FF"/>
        </w:rPr>
        <w:t>研究対象者から</w:t>
      </w:r>
      <w:r w:rsidRPr="003D35EC">
        <w:rPr>
          <w:rFonts w:hint="eastAsia"/>
          <w:color w:val="0000FF"/>
        </w:rPr>
        <w:t>インフォームド・コンセント</w:t>
      </w:r>
      <w:r>
        <w:rPr>
          <w:rFonts w:hint="eastAsia"/>
          <w:color w:val="0000FF"/>
        </w:rPr>
        <w:t>を受けるのが困難なため</w:t>
      </w:r>
      <w:r w:rsidR="00D371E0">
        <w:rPr>
          <w:rFonts w:hint="eastAsia"/>
        </w:rPr>
        <w:t>「人を対象とする医学系研究に関する倫理指針」（</w:t>
      </w:r>
      <w:r w:rsidR="004D213F">
        <w:rPr>
          <w:rFonts w:hint="eastAsia"/>
        </w:rPr>
        <w:t>令和</w:t>
      </w:r>
      <w:r w:rsidR="004D213F">
        <w:rPr>
          <w:rFonts w:hint="eastAsia"/>
        </w:rPr>
        <w:t>5</w:t>
      </w:r>
      <w:r w:rsidR="004D213F">
        <w:rPr>
          <w:rFonts w:hint="eastAsia"/>
        </w:rPr>
        <w:t>年</w:t>
      </w:r>
      <w:r w:rsidR="004D213F">
        <w:rPr>
          <w:rFonts w:hint="eastAsia"/>
        </w:rPr>
        <w:t>3</w:t>
      </w:r>
      <w:r w:rsidR="004D213F">
        <w:rPr>
          <w:rFonts w:hint="eastAsia"/>
        </w:rPr>
        <w:t>月一部改正</w:t>
      </w:r>
      <w:r w:rsidR="00D371E0">
        <w:rPr>
          <w:rFonts w:hint="eastAsia"/>
        </w:rPr>
        <w:t>）の</w:t>
      </w:r>
      <w:r w:rsidR="00D371E0" w:rsidRPr="003D35EC">
        <w:rPr>
          <w:rFonts w:hint="eastAsia"/>
          <w:color w:val="0000FF"/>
        </w:rPr>
        <w:t>第</w:t>
      </w:r>
      <w:r w:rsidR="004D213F">
        <w:rPr>
          <w:rFonts w:hint="eastAsia"/>
          <w:color w:val="0000FF"/>
        </w:rPr>
        <w:t>4</w:t>
      </w:r>
      <w:r w:rsidR="00D371E0" w:rsidRPr="003D35EC">
        <w:rPr>
          <w:rFonts w:hint="eastAsia"/>
          <w:color w:val="0000FF"/>
        </w:rPr>
        <w:t>章</w:t>
      </w:r>
      <w:r w:rsidR="00D371E0" w:rsidRPr="003D35EC">
        <w:rPr>
          <w:rFonts w:hint="eastAsia"/>
          <w:color w:val="0000FF"/>
        </w:rPr>
        <w:t xml:space="preserve"> </w:t>
      </w:r>
      <w:r w:rsidR="00D371E0" w:rsidRPr="003D35EC">
        <w:rPr>
          <w:rFonts w:hint="eastAsia"/>
          <w:color w:val="0000FF"/>
        </w:rPr>
        <w:t>第</w:t>
      </w:r>
      <w:r w:rsidR="004D213F">
        <w:rPr>
          <w:rFonts w:hint="eastAsia"/>
          <w:color w:val="0000FF"/>
        </w:rPr>
        <w:t>8</w:t>
      </w:r>
      <w:r w:rsidR="00D371E0" w:rsidRPr="003D35EC">
        <w:rPr>
          <w:rFonts w:hint="eastAsia"/>
          <w:color w:val="0000FF"/>
        </w:rPr>
        <w:t>の</w:t>
      </w:r>
      <w:r w:rsidR="00D371E0">
        <w:rPr>
          <w:rFonts w:hint="eastAsia"/>
          <w:color w:val="0000FF"/>
        </w:rPr>
        <w:t>1</w:t>
      </w:r>
      <w:r w:rsidR="00D371E0" w:rsidRPr="003D35EC">
        <w:rPr>
          <w:rFonts w:hint="eastAsia"/>
          <w:color w:val="0000FF"/>
        </w:rPr>
        <w:t>（</w:t>
      </w:r>
      <w:r w:rsidR="00D371E0" w:rsidRPr="003D35EC">
        <w:rPr>
          <w:rFonts w:hint="eastAsia"/>
          <w:color w:val="0000FF"/>
        </w:rPr>
        <w:t>2</w:t>
      </w:r>
      <w:r w:rsidR="00D371E0">
        <w:rPr>
          <w:rFonts w:hint="eastAsia"/>
          <w:color w:val="0000FF"/>
        </w:rPr>
        <w:t>）ア（</w:t>
      </w:r>
      <w:r w:rsidR="004D213F">
        <w:rPr>
          <w:rFonts w:hint="eastAsia"/>
          <w:color w:val="0000FF"/>
        </w:rPr>
        <w:t>エ</w:t>
      </w:r>
      <w:r w:rsidR="00D371E0">
        <w:rPr>
          <w:rFonts w:hint="eastAsia"/>
          <w:color w:val="0000FF"/>
        </w:rPr>
        <w:t>）の規定により</w:t>
      </w:r>
      <w:r w:rsidR="00D371E0" w:rsidRPr="003D35EC">
        <w:rPr>
          <w:rFonts w:hint="eastAsia"/>
          <w:color w:val="0000FF"/>
        </w:rPr>
        <w:t>第</w:t>
      </w:r>
      <w:r w:rsidR="004D213F">
        <w:rPr>
          <w:rFonts w:hint="eastAsia"/>
          <w:color w:val="0000FF"/>
        </w:rPr>
        <w:t>4</w:t>
      </w:r>
      <w:r w:rsidR="00D371E0" w:rsidRPr="003D35EC">
        <w:rPr>
          <w:rFonts w:hint="eastAsia"/>
          <w:color w:val="0000FF"/>
        </w:rPr>
        <w:t>章</w:t>
      </w:r>
      <w:r w:rsidR="00D371E0" w:rsidRPr="003D35EC">
        <w:rPr>
          <w:rFonts w:hint="eastAsia"/>
          <w:color w:val="0000FF"/>
        </w:rPr>
        <w:t xml:space="preserve"> </w:t>
      </w:r>
      <w:r w:rsidR="00D371E0" w:rsidRPr="003D35EC">
        <w:rPr>
          <w:rFonts w:hint="eastAsia"/>
          <w:color w:val="0000FF"/>
        </w:rPr>
        <w:t>第</w:t>
      </w:r>
      <w:r w:rsidR="004D213F">
        <w:rPr>
          <w:rFonts w:hint="eastAsia"/>
          <w:color w:val="0000FF"/>
        </w:rPr>
        <w:t>8</w:t>
      </w:r>
      <w:r w:rsidR="00D371E0" w:rsidRPr="003D35EC">
        <w:rPr>
          <w:rFonts w:hint="eastAsia"/>
          <w:color w:val="0000FF"/>
        </w:rPr>
        <w:t>の</w:t>
      </w:r>
      <w:r w:rsidR="004D213F">
        <w:rPr>
          <w:rFonts w:hint="eastAsia"/>
          <w:color w:val="0000FF"/>
        </w:rPr>
        <w:t>6</w:t>
      </w:r>
      <w:r w:rsidR="00D371E0" w:rsidRPr="003D35EC">
        <w:rPr>
          <w:rFonts w:hint="eastAsia"/>
          <w:color w:val="0000FF"/>
        </w:rPr>
        <w:t>①～</w:t>
      </w:r>
      <w:r w:rsidR="004D213F">
        <w:rPr>
          <w:rFonts w:hint="eastAsia"/>
          <w:color w:val="0000FF"/>
        </w:rPr>
        <w:t>⑪</w:t>
      </w:r>
      <w:r w:rsidR="00D371E0" w:rsidRPr="003D35EC">
        <w:rPr>
          <w:rFonts w:hint="eastAsia"/>
          <w:color w:val="0000FF"/>
        </w:rPr>
        <w:t>の事項について当院ホームページにて公開し、研究対象者となる患者又はその代諾者が研究へ参加することを拒否できる機会を設ける。</w:t>
      </w:r>
    </w:p>
    <w:p w:rsidR="005E5D2A" w:rsidRPr="001B2DF1" w:rsidRDefault="005E5D2A" w:rsidP="001B2DF1">
      <w:pPr>
        <w:ind w:firstLineChars="200" w:firstLine="416"/>
        <w:rPr>
          <w:rFonts w:ascii="MS UI Gothic" w:eastAsia="MS UI Gothic" w:hAnsi="MS UI Gothic" w:cs="Times New Roman"/>
          <w:bCs/>
          <w:color w:val="FF0000"/>
          <w:spacing w:val="-1"/>
          <w:kern w:val="0"/>
          <w:szCs w:val="21"/>
        </w:rPr>
      </w:pPr>
      <w:r w:rsidRPr="001B2DF1">
        <w:rPr>
          <w:rFonts w:ascii="MS UI Gothic" w:eastAsia="MS UI Gothic" w:hAnsi="MS UI Gothic" w:cs="Times New Roman" w:hint="eastAsia"/>
          <w:bCs/>
          <w:color w:val="FF0000"/>
          <w:spacing w:val="-1"/>
          <w:kern w:val="0"/>
          <w:szCs w:val="21"/>
        </w:rPr>
        <w:t>（試料あり、</w:t>
      </w:r>
      <w:r w:rsidR="006F5364">
        <w:rPr>
          <w:rFonts w:ascii="MS UI Gothic" w:eastAsia="MS UI Gothic" w:hAnsi="MS UI Gothic" w:cs="Times New Roman" w:hint="eastAsia"/>
          <w:bCs/>
          <w:color w:val="FF0000"/>
          <w:spacing w:val="-1"/>
          <w:kern w:val="0"/>
          <w:szCs w:val="21"/>
        </w:rPr>
        <w:t>個人を識別できない匿名化をした場合（対応表等もなし））</w:t>
      </w:r>
    </w:p>
    <w:p w:rsidR="005E5D2A" w:rsidRPr="000B6691" w:rsidRDefault="005E5D2A" w:rsidP="000B6691">
      <w:pPr>
        <w:ind w:leftChars="202" w:left="424"/>
        <w:rPr>
          <w:color w:val="FF0000"/>
        </w:rPr>
      </w:pPr>
      <w:r w:rsidRPr="00D371E0">
        <w:rPr>
          <w:rFonts w:hint="eastAsia"/>
          <w:color w:val="0000FF"/>
        </w:rPr>
        <w:t>本研究は既存情報を用いた観察</w:t>
      </w:r>
      <w:r>
        <w:rPr>
          <w:rFonts w:hint="eastAsia"/>
          <w:color w:val="0000FF"/>
        </w:rPr>
        <w:t>研究であり</w:t>
      </w:r>
      <w:r w:rsidRPr="00D371E0">
        <w:rPr>
          <w:rFonts w:hint="eastAsia"/>
          <w:color w:val="0000FF"/>
        </w:rPr>
        <w:t>、</w:t>
      </w:r>
      <w:r>
        <w:rPr>
          <w:rFonts w:hint="eastAsia"/>
          <w:color w:val="0000FF"/>
        </w:rPr>
        <w:t>用いる情報は研究計画書</w:t>
      </w:r>
      <w:r>
        <w:rPr>
          <w:rFonts w:hint="eastAsia"/>
          <w:color w:val="0000FF"/>
        </w:rPr>
        <w:t>8</w:t>
      </w:r>
      <w:r>
        <w:rPr>
          <w:rFonts w:hint="eastAsia"/>
          <w:color w:val="0000FF"/>
        </w:rPr>
        <w:t>に記載した方法にて匿名化を行うため、</w:t>
      </w:r>
      <w:r w:rsidRPr="00D371E0">
        <w:rPr>
          <w:rFonts w:hint="eastAsia"/>
          <w:color w:val="0000FF"/>
        </w:rPr>
        <w:t>「人を対象とする医学系研究に関する倫理指針」（</w:t>
      </w:r>
      <w:r w:rsidR="004D213F">
        <w:rPr>
          <w:rFonts w:hint="eastAsia"/>
          <w:color w:val="0000FF"/>
        </w:rPr>
        <w:t>令和</w:t>
      </w:r>
      <w:r w:rsidR="004D213F">
        <w:rPr>
          <w:rFonts w:hint="eastAsia"/>
          <w:color w:val="0000FF"/>
        </w:rPr>
        <w:t>5</w:t>
      </w:r>
      <w:r w:rsidR="004D213F">
        <w:rPr>
          <w:rFonts w:hint="eastAsia"/>
          <w:color w:val="0000FF"/>
        </w:rPr>
        <w:t>年</w:t>
      </w:r>
      <w:r w:rsidR="004D213F">
        <w:rPr>
          <w:rFonts w:hint="eastAsia"/>
          <w:color w:val="0000FF"/>
        </w:rPr>
        <w:t>3</w:t>
      </w:r>
      <w:r w:rsidR="004D213F">
        <w:rPr>
          <w:rFonts w:hint="eastAsia"/>
          <w:color w:val="0000FF"/>
        </w:rPr>
        <w:t>月一部改正</w:t>
      </w:r>
      <w:r w:rsidRPr="00D371E0">
        <w:rPr>
          <w:rFonts w:hint="eastAsia"/>
          <w:color w:val="0000FF"/>
        </w:rPr>
        <w:t>）の</w:t>
      </w:r>
      <w:r w:rsidRPr="003D35EC">
        <w:rPr>
          <w:rFonts w:hint="eastAsia"/>
          <w:color w:val="0000FF"/>
        </w:rPr>
        <w:t>第</w:t>
      </w:r>
      <w:r w:rsidR="004D213F">
        <w:rPr>
          <w:rFonts w:hint="eastAsia"/>
          <w:color w:val="0000FF"/>
        </w:rPr>
        <w:t>4</w:t>
      </w:r>
      <w:r w:rsidRPr="003D35EC">
        <w:rPr>
          <w:rFonts w:hint="eastAsia"/>
          <w:color w:val="0000FF"/>
        </w:rPr>
        <w:t>章</w:t>
      </w:r>
      <w:r w:rsidRPr="003D35EC">
        <w:rPr>
          <w:rFonts w:hint="eastAsia"/>
          <w:color w:val="0000FF"/>
        </w:rPr>
        <w:t xml:space="preserve"> </w:t>
      </w:r>
      <w:r w:rsidRPr="003D35EC">
        <w:rPr>
          <w:rFonts w:hint="eastAsia"/>
          <w:color w:val="0000FF"/>
        </w:rPr>
        <w:t>第</w:t>
      </w:r>
      <w:r w:rsidR="004D213F">
        <w:rPr>
          <w:rFonts w:hint="eastAsia"/>
          <w:color w:val="0000FF"/>
        </w:rPr>
        <w:t>8</w:t>
      </w:r>
      <w:r w:rsidRPr="003D35EC">
        <w:rPr>
          <w:rFonts w:hint="eastAsia"/>
          <w:color w:val="0000FF"/>
        </w:rPr>
        <w:t>の</w:t>
      </w:r>
      <w:r w:rsidRPr="003D35EC">
        <w:rPr>
          <w:rFonts w:hint="eastAsia"/>
          <w:color w:val="0000FF"/>
        </w:rPr>
        <w:t>1</w:t>
      </w:r>
      <w:r w:rsidRPr="003D35EC">
        <w:rPr>
          <w:rFonts w:hint="eastAsia"/>
          <w:color w:val="0000FF"/>
        </w:rPr>
        <w:t>（</w:t>
      </w:r>
      <w:r w:rsidRPr="003D35EC">
        <w:rPr>
          <w:rFonts w:hint="eastAsia"/>
          <w:color w:val="0000FF"/>
        </w:rPr>
        <w:t>2</w:t>
      </w:r>
      <w:r>
        <w:rPr>
          <w:rFonts w:hint="eastAsia"/>
          <w:color w:val="0000FF"/>
        </w:rPr>
        <w:t>）ア（ア）①</w:t>
      </w:r>
      <w:r w:rsidRPr="003D35EC">
        <w:rPr>
          <w:rFonts w:hint="eastAsia"/>
          <w:color w:val="0000FF"/>
        </w:rPr>
        <w:t>の規定によりインフォームド・コンセントを受けない</w:t>
      </w:r>
      <w:r>
        <w:rPr>
          <w:rFonts w:hint="eastAsia"/>
          <w:color w:val="0000FF"/>
        </w:rPr>
        <w:t>。</w:t>
      </w:r>
    </w:p>
    <w:p w:rsidR="003D35EC" w:rsidRPr="001B2DF1" w:rsidRDefault="00E556FA" w:rsidP="001B2DF1">
      <w:pPr>
        <w:ind w:leftChars="200" w:left="420"/>
        <w:rPr>
          <w:rFonts w:ascii="MS UI Gothic" w:eastAsia="MS UI Gothic" w:hAnsi="MS UI Gothic" w:cs="Times New Roman"/>
          <w:bCs/>
          <w:color w:val="FF0000"/>
          <w:spacing w:val="-1"/>
          <w:kern w:val="0"/>
          <w:szCs w:val="21"/>
        </w:rPr>
      </w:pPr>
      <w:r w:rsidRPr="001B2DF1">
        <w:rPr>
          <w:rFonts w:ascii="MS UI Gothic" w:eastAsia="MS UI Gothic" w:hAnsi="MS UI Gothic" w:cs="Times New Roman" w:hint="eastAsia"/>
          <w:bCs/>
          <w:color w:val="FF0000"/>
          <w:spacing w:val="-1"/>
          <w:kern w:val="0"/>
          <w:szCs w:val="21"/>
        </w:rPr>
        <w:t>※使用する</w:t>
      </w:r>
      <w:r w:rsidR="003D35EC" w:rsidRPr="001B2DF1">
        <w:rPr>
          <w:rFonts w:ascii="MS UI Gothic" w:eastAsia="MS UI Gothic" w:hAnsi="MS UI Gothic" w:cs="Times New Roman" w:hint="eastAsia"/>
          <w:bCs/>
          <w:color w:val="FF0000"/>
          <w:spacing w:val="-1"/>
          <w:kern w:val="0"/>
          <w:szCs w:val="21"/>
        </w:rPr>
        <w:t>情報と匿名化の</w:t>
      </w:r>
      <w:r w:rsidR="00D371E0" w:rsidRPr="001B2DF1">
        <w:rPr>
          <w:rFonts w:ascii="MS UI Gothic" w:eastAsia="MS UI Gothic" w:hAnsi="MS UI Gothic" w:cs="Times New Roman" w:hint="eastAsia"/>
          <w:bCs/>
          <w:color w:val="FF0000"/>
          <w:spacing w:val="-1"/>
          <w:kern w:val="0"/>
          <w:szCs w:val="21"/>
        </w:rPr>
        <w:t>方法によってはインフォームド・コンセント方法が変わります</w:t>
      </w:r>
      <w:r w:rsidR="003D35EC" w:rsidRPr="001B2DF1">
        <w:rPr>
          <w:rFonts w:ascii="MS UI Gothic" w:eastAsia="MS UI Gothic" w:hAnsi="MS UI Gothic" w:cs="Times New Roman" w:hint="eastAsia"/>
          <w:bCs/>
          <w:color w:val="FF0000"/>
          <w:spacing w:val="-1"/>
          <w:kern w:val="0"/>
          <w:szCs w:val="21"/>
        </w:rPr>
        <w:t>。倫理指針ガイダンスｐ96～を確認してください。</w:t>
      </w:r>
    </w:p>
    <w:p w:rsidR="00E56BF9" w:rsidRPr="001B2DF1" w:rsidRDefault="00E56BF9" w:rsidP="001B2DF1">
      <w:pPr>
        <w:ind w:firstLineChars="200" w:firstLine="416"/>
        <w:rPr>
          <w:rFonts w:ascii="MS UI Gothic" w:eastAsia="MS UI Gothic" w:hAnsi="MS UI Gothic" w:cs="Times New Roman"/>
          <w:bCs/>
          <w:color w:val="FF0000"/>
          <w:spacing w:val="-1"/>
          <w:kern w:val="0"/>
          <w:szCs w:val="21"/>
        </w:rPr>
      </w:pPr>
    </w:p>
    <w:p w:rsidR="005E4310" w:rsidRPr="003E4877" w:rsidRDefault="003B21E5" w:rsidP="00F17A59">
      <w:pPr>
        <w:pStyle w:val="1"/>
        <w:numPr>
          <w:ilvl w:val="0"/>
          <w:numId w:val="5"/>
        </w:numPr>
      </w:pPr>
      <w:bookmarkStart w:id="8" w:name="_Toc441831002"/>
      <w:r w:rsidRPr="003E4877">
        <w:rPr>
          <w:rFonts w:hint="eastAsia"/>
        </w:rPr>
        <w:t>個人情報</w:t>
      </w:r>
      <w:r w:rsidR="00286548">
        <w:rPr>
          <w:rFonts w:hint="eastAsia"/>
        </w:rPr>
        <w:t>等</w:t>
      </w:r>
      <w:r w:rsidRPr="003E4877">
        <w:rPr>
          <w:rFonts w:hint="eastAsia"/>
        </w:rPr>
        <w:t>の取り扱い</w:t>
      </w:r>
      <w:bookmarkEnd w:id="8"/>
      <w:r w:rsidR="00331277">
        <w:rPr>
          <w:rFonts w:hint="eastAsia"/>
        </w:rPr>
        <w:t>（匿名化する場合にはその方法、匿名加工情報又は非識別加工情報を作成する場合にはその旨を含む）</w:t>
      </w:r>
    </w:p>
    <w:p w:rsidR="004B5F10" w:rsidRDefault="00C627A2" w:rsidP="004B5F10">
      <w:pPr>
        <w:ind w:firstLineChars="200" w:firstLine="420"/>
      </w:pPr>
      <w:r>
        <w:rPr>
          <w:rFonts w:hAnsiTheme="minorEastAsia" w:hint="eastAsia"/>
        </w:rPr>
        <w:t>研究</w:t>
      </w:r>
      <w:r w:rsidR="0061179B" w:rsidRPr="00076FD4">
        <w:rPr>
          <w:rFonts w:hAnsiTheme="minorEastAsia" w:hint="eastAsia"/>
        </w:rPr>
        <w:t>者</w:t>
      </w:r>
      <w:r>
        <w:rPr>
          <w:rFonts w:hAnsiTheme="minorEastAsia" w:hint="eastAsia"/>
        </w:rPr>
        <w:t>及び研究に関わる者は、研究対象者の個人情報保護について</w:t>
      </w:r>
      <w:r w:rsidR="0061179B" w:rsidRPr="00076FD4">
        <w:rPr>
          <w:rFonts w:hAnsiTheme="minorEastAsia" w:hint="eastAsia"/>
        </w:rPr>
        <w:t>適用され</w:t>
      </w:r>
      <w:r>
        <w:rPr>
          <w:rFonts w:hint="eastAsia"/>
        </w:rPr>
        <w:t>る法令、条例を遵守す</w:t>
      </w:r>
    </w:p>
    <w:p w:rsidR="004B5F10" w:rsidRDefault="00C627A2" w:rsidP="004B5F10">
      <w:pPr>
        <w:ind w:firstLineChars="200" w:firstLine="420"/>
      </w:pPr>
      <w:r>
        <w:rPr>
          <w:rFonts w:hint="eastAsia"/>
        </w:rPr>
        <w:t>る。また、</w:t>
      </w:r>
      <w:r w:rsidR="0061179B" w:rsidRPr="003E4877">
        <w:rPr>
          <w:rFonts w:hint="eastAsia"/>
        </w:rPr>
        <w:t>研究対象者の個人情報及びプライバシー保護に最大限の努力を払い、本研</w:t>
      </w:r>
      <w:r w:rsidR="00672A5F">
        <w:rPr>
          <w:rFonts w:hint="eastAsia"/>
        </w:rPr>
        <w:t>究を行う上で</w:t>
      </w:r>
    </w:p>
    <w:p w:rsidR="004B5F10" w:rsidRDefault="00672A5F" w:rsidP="004B5F10">
      <w:pPr>
        <w:ind w:firstLineChars="200" w:firstLine="420"/>
      </w:pPr>
      <w:r>
        <w:rPr>
          <w:rFonts w:hint="eastAsia"/>
        </w:rPr>
        <w:t>知り得た個人情報を正当な理由なく漏らしてはならない</w:t>
      </w:r>
      <w:r w:rsidR="00C627A2">
        <w:rPr>
          <w:rFonts w:hint="eastAsia"/>
        </w:rPr>
        <w:t>。研究者</w:t>
      </w:r>
      <w:r w:rsidR="0061179B" w:rsidRPr="003E4877">
        <w:rPr>
          <w:rFonts w:hint="eastAsia"/>
        </w:rPr>
        <w:t>がその職を退いた後も同様とする。</w:t>
      </w:r>
    </w:p>
    <w:p w:rsidR="006F5364" w:rsidRDefault="00C627A2" w:rsidP="004B5F10">
      <w:pPr>
        <w:ind w:firstLineChars="200" w:firstLine="420"/>
        <w:rPr>
          <w:rFonts w:hAnsiTheme="minorEastAsia"/>
          <w:color w:val="0000FF"/>
        </w:rPr>
      </w:pPr>
      <w:r>
        <w:rPr>
          <w:rFonts w:hAnsiTheme="minorEastAsia"/>
        </w:rPr>
        <w:t>研究</w:t>
      </w:r>
      <w:r w:rsidR="00E56BF9" w:rsidRPr="00672A5F">
        <w:rPr>
          <w:rFonts w:hAnsiTheme="minorEastAsia"/>
        </w:rPr>
        <w:t>に係る</w:t>
      </w:r>
      <w:r w:rsidR="00331277">
        <w:rPr>
          <w:rFonts w:hAnsiTheme="minorEastAsia" w:hint="eastAsia"/>
        </w:rPr>
        <w:t>個人</w:t>
      </w:r>
      <w:r w:rsidR="007F3744">
        <w:rPr>
          <w:rFonts w:hAnsiTheme="minorEastAsia"/>
        </w:rPr>
        <w:t>情報</w:t>
      </w:r>
      <w:r w:rsidR="00E56BF9" w:rsidRPr="00672A5F">
        <w:rPr>
          <w:rFonts w:hAnsiTheme="minorEastAsia"/>
        </w:rPr>
        <w:t>は、</w:t>
      </w:r>
      <w:r w:rsidR="006F5364" w:rsidRPr="001256CE">
        <w:rPr>
          <w:rFonts w:ascii="MS UI Gothic" w:eastAsia="MS UI Gothic" w:hAnsi="MS UI Gothic" w:cs="Times New Roman" w:hint="eastAsia"/>
          <w:bCs/>
          <w:color w:val="FF0000"/>
          <w:spacing w:val="-1"/>
          <w:kern w:val="0"/>
          <w:szCs w:val="21"/>
        </w:rPr>
        <w:t>（識別可能匿名）</w:t>
      </w:r>
      <w:r w:rsidR="00331277">
        <w:rPr>
          <w:rFonts w:hAnsiTheme="minorEastAsia" w:hint="eastAsia"/>
          <w:color w:val="0000FF"/>
        </w:rPr>
        <w:t>個人を識別できる記述等（</w:t>
      </w:r>
      <w:r w:rsidR="00FB2B29">
        <w:rPr>
          <w:rFonts w:hAnsiTheme="minorEastAsia" w:hint="eastAsia"/>
          <w:color w:val="0000FF"/>
        </w:rPr>
        <w:t>名前、</w:t>
      </w:r>
      <w:r w:rsidR="00FB2B29">
        <w:rPr>
          <w:rFonts w:hAnsiTheme="minorEastAsia" w:hint="eastAsia"/>
          <w:color w:val="0000FF"/>
        </w:rPr>
        <w:t>ID</w:t>
      </w:r>
      <w:r w:rsidR="00FB2B29">
        <w:rPr>
          <w:rFonts w:hAnsiTheme="minorEastAsia" w:hint="eastAsia"/>
          <w:color w:val="0000FF"/>
        </w:rPr>
        <w:t>、生年月日、</w:t>
      </w:r>
      <w:r w:rsidR="00331277">
        <w:rPr>
          <w:rFonts w:hAnsiTheme="minorEastAsia" w:hint="eastAsia"/>
          <w:color w:val="0000FF"/>
        </w:rPr>
        <w:t>個人識</w:t>
      </w:r>
    </w:p>
    <w:p w:rsidR="006F5364" w:rsidRDefault="00331277" w:rsidP="006F5364">
      <w:pPr>
        <w:ind w:firstLineChars="200" w:firstLine="420"/>
        <w:rPr>
          <w:rFonts w:hAnsiTheme="minorEastAsia"/>
          <w:color w:val="0000FF"/>
        </w:rPr>
      </w:pPr>
      <w:r>
        <w:rPr>
          <w:rFonts w:hAnsiTheme="minorEastAsia" w:hint="eastAsia"/>
          <w:color w:val="0000FF"/>
        </w:rPr>
        <w:t>別符号</w:t>
      </w:r>
      <w:r w:rsidR="00FB2B29">
        <w:rPr>
          <w:rFonts w:hAnsiTheme="minorEastAsia" w:hint="eastAsia"/>
          <w:color w:val="0000FF"/>
        </w:rPr>
        <w:t>等</w:t>
      </w:r>
      <w:r>
        <w:rPr>
          <w:rFonts w:hAnsiTheme="minorEastAsia" w:hint="eastAsia"/>
          <w:color w:val="0000FF"/>
        </w:rPr>
        <w:t>）</w:t>
      </w:r>
      <w:r w:rsidR="00FB2B29">
        <w:rPr>
          <w:rFonts w:hAnsiTheme="minorEastAsia" w:hint="eastAsia"/>
          <w:color w:val="0000FF"/>
        </w:rPr>
        <w:t>を削除</w:t>
      </w:r>
      <w:r w:rsidR="007F3744">
        <w:rPr>
          <w:rFonts w:hAnsiTheme="minorEastAsia" w:hint="eastAsia"/>
          <w:color w:val="0000FF"/>
        </w:rPr>
        <w:t>又は個人に関わりのない符号に置き換え</w:t>
      </w:r>
      <w:r w:rsidR="00247C7B">
        <w:rPr>
          <w:rFonts w:hAnsiTheme="minorEastAsia" w:hint="eastAsia"/>
          <w:color w:val="0000FF"/>
        </w:rPr>
        <w:t>匿名化する。対応表を作成し、必要な場</w:t>
      </w:r>
    </w:p>
    <w:p w:rsidR="006F5364" w:rsidRDefault="00247C7B" w:rsidP="006F5364">
      <w:pPr>
        <w:ind w:firstLineChars="200" w:firstLine="420"/>
        <w:rPr>
          <w:rFonts w:hAnsiTheme="minorEastAsia"/>
          <w:color w:val="0000FF"/>
        </w:rPr>
      </w:pPr>
      <w:r>
        <w:rPr>
          <w:rFonts w:hAnsiTheme="minorEastAsia" w:hint="eastAsia"/>
          <w:color w:val="0000FF"/>
        </w:rPr>
        <w:t>合に当該個人を識別することができるようにしておく。</w:t>
      </w:r>
      <w:r w:rsidR="009A2924">
        <w:rPr>
          <w:rFonts w:hAnsiTheme="minorEastAsia" w:hint="eastAsia"/>
          <w:color w:val="0000FF"/>
        </w:rPr>
        <w:t>用いる情報に要配慮個人情報を含む。</w:t>
      </w:r>
      <w:r w:rsidR="00E56BF9" w:rsidRPr="00C627A2">
        <w:rPr>
          <w:rFonts w:hAnsiTheme="minorEastAsia" w:hint="eastAsia"/>
          <w:color w:val="0000FF"/>
        </w:rPr>
        <w:t>対応</w:t>
      </w:r>
    </w:p>
    <w:p w:rsidR="006F5364" w:rsidRDefault="00E56BF9" w:rsidP="006F5364">
      <w:pPr>
        <w:ind w:firstLineChars="200" w:firstLine="420"/>
        <w:rPr>
          <w:rFonts w:hAnsiTheme="minorEastAsia"/>
          <w:color w:val="0000FF"/>
        </w:rPr>
      </w:pPr>
      <w:r w:rsidRPr="00C627A2">
        <w:rPr>
          <w:rFonts w:hAnsiTheme="minorEastAsia" w:hint="eastAsia"/>
          <w:color w:val="0000FF"/>
        </w:rPr>
        <w:lastRenderedPageBreak/>
        <w:t>表は研究責任者が</w:t>
      </w:r>
      <w:r w:rsidR="00FB2B29">
        <w:rPr>
          <w:rFonts w:hAnsiTheme="minorEastAsia" w:hint="eastAsia"/>
          <w:color w:val="0000FF"/>
        </w:rPr>
        <w:t>管理し、研究終了後も</w:t>
      </w:r>
      <w:r w:rsidR="009A2924">
        <w:rPr>
          <w:rFonts w:hAnsiTheme="minorEastAsia" w:hint="eastAsia"/>
          <w:color w:val="0000FF"/>
        </w:rPr>
        <w:t>研究計画書</w:t>
      </w:r>
      <w:r w:rsidR="00FB2B29">
        <w:rPr>
          <w:rFonts w:hAnsiTheme="minorEastAsia" w:hint="eastAsia"/>
          <w:color w:val="0000FF"/>
        </w:rPr>
        <w:t>10</w:t>
      </w:r>
      <w:r w:rsidR="009A2924">
        <w:rPr>
          <w:rFonts w:hAnsiTheme="minorEastAsia" w:hint="eastAsia"/>
          <w:color w:val="0000FF"/>
        </w:rPr>
        <w:t>に記載した</w:t>
      </w:r>
      <w:r w:rsidR="00FB2B29">
        <w:rPr>
          <w:rFonts w:hAnsiTheme="minorEastAsia" w:hint="eastAsia"/>
          <w:color w:val="0000FF"/>
        </w:rPr>
        <w:t>保管・廃棄方法に従う</w:t>
      </w:r>
      <w:r w:rsidRPr="003D35EC">
        <w:rPr>
          <w:rFonts w:hAnsiTheme="minorEastAsia" w:hint="eastAsia"/>
          <w:color w:val="0000FF"/>
        </w:rPr>
        <w:t>。</w:t>
      </w:r>
      <w:r w:rsidR="003D35EC" w:rsidRPr="003D35EC">
        <w:rPr>
          <w:rFonts w:hAnsiTheme="minorEastAsia" w:hint="eastAsia"/>
          <w:color w:val="0000FF"/>
        </w:rPr>
        <w:t>研究の</w:t>
      </w:r>
    </w:p>
    <w:p w:rsidR="003D35EC" w:rsidRDefault="003D35EC" w:rsidP="006F5364">
      <w:pPr>
        <w:ind w:firstLineChars="200" w:firstLine="420"/>
        <w:rPr>
          <w:rFonts w:hAnsiTheme="minorEastAsia"/>
          <w:color w:val="0000FF"/>
        </w:rPr>
      </w:pPr>
      <w:r w:rsidRPr="003D35EC">
        <w:rPr>
          <w:rFonts w:hAnsiTheme="minorEastAsia" w:hint="eastAsia"/>
          <w:color w:val="0000FF"/>
        </w:rPr>
        <w:t>結果を公表する際にも</w:t>
      </w:r>
      <w:r w:rsidR="009A2924">
        <w:rPr>
          <w:rFonts w:hAnsiTheme="minorEastAsia" w:hint="eastAsia"/>
          <w:color w:val="0000FF"/>
        </w:rPr>
        <w:t>、個人を特定することのできる</w:t>
      </w:r>
      <w:r w:rsidR="00FB2B29" w:rsidRPr="003D35EC">
        <w:rPr>
          <w:rFonts w:hAnsiTheme="minorEastAsia" w:hint="eastAsia"/>
          <w:color w:val="0000FF"/>
        </w:rPr>
        <w:t>情報は含まない</w:t>
      </w:r>
      <w:r w:rsidR="00E56BF9" w:rsidRPr="003D35EC">
        <w:rPr>
          <w:rFonts w:hAnsiTheme="minorEastAsia" w:hint="eastAsia"/>
          <w:color w:val="0000FF"/>
        </w:rPr>
        <w:t>。</w:t>
      </w:r>
    </w:p>
    <w:p w:rsidR="006F5364" w:rsidRDefault="006F5364" w:rsidP="001256CE">
      <w:pPr>
        <w:ind w:firstLineChars="200" w:firstLine="416"/>
        <w:rPr>
          <w:rFonts w:hAnsiTheme="minorEastAsia"/>
          <w:color w:val="0000FF"/>
        </w:rPr>
      </w:pPr>
      <w:r w:rsidRPr="001256CE">
        <w:rPr>
          <w:rFonts w:ascii="MS UI Gothic" w:eastAsia="MS UI Gothic" w:hAnsi="MS UI Gothic" w:cs="Times New Roman" w:hint="eastAsia"/>
          <w:bCs/>
          <w:color w:val="FF0000"/>
          <w:spacing w:val="-1"/>
          <w:kern w:val="0"/>
          <w:szCs w:val="21"/>
        </w:rPr>
        <w:t>（識別不可能匿名）</w:t>
      </w:r>
      <w:r>
        <w:rPr>
          <w:rFonts w:hAnsiTheme="minorEastAsia" w:hint="eastAsia"/>
          <w:color w:val="0000FF"/>
        </w:rPr>
        <w:t>個人を識別できる記述等（名前、</w:t>
      </w:r>
      <w:r>
        <w:rPr>
          <w:rFonts w:hAnsiTheme="minorEastAsia" w:hint="eastAsia"/>
          <w:color w:val="0000FF"/>
        </w:rPr>
        <w:t>ID</w:t>
      </w:r>
      <w:r>
        <w:rPr>
          <w:rFonts w:hAnsiTheme="minorEastAsia" w:hint="eastAsia"/>
          <w:color w:val="0000FF"/>
        </w:rPr>
        <w:t>、生年月日、個人識別符号等）を削除又は</w:t>
      </w:r>
    </w:p>
    <w:p w:rsidR="006F5364" w:rsidRDefault="006F5364" w:rsidP="006F5364">
      <w:pPr>
        <w:ind w:firstLineChars="200" w:firstLine="420"/>
        <w:rPr>
          <w:rFonts w:hAnsiTheme="minorEastAsia"/>
          <w:color w:val="0000FF"/>
        </w:rPr>
      </w:pPr>
      <w:r>
        <w:rPr>
          <w:rFonts w:hAnsiTheme="minorEastAsia" w:hint="eastAsia"/>
          <w:color w:val="0000FF"/>
        </w:rPr>
        <w:t>個人に関わりのない符号に置き換え匿名化する。用いる情報には要配慮個人情報を含まず、匿名化</w:t>
      </w:r>
    </w:p>
    <w:p w:rsidR="006F5364" w:rsidRDefault="006F5364" w:rsidP="006F5364">
      <w:pPr>
        <w:ind w:firstLineChars="200" w:firstLine="420"/>
        <w:rPr>
          <w:rFonts w:hAnsiTheme="minorEastAsia"/>
          <w:color w:val="0000FF"/>
        </w:rPr>
      </w:pPr>
      <w:r>
        <w:rPr>
          <w:rFonts w:hAnsiTheme="minorEastAsia" w:hint="eastAsia"/>
          <w:color w:val="0000FF"/>
        </w:rPr>
        <w:t>した情報から個人を識別することはできない。また、対応表や対応表の代わりとなるものも作成し</w:t>
      </w:r>
    </w:p>
    <w:p w:rsidR="006F5364" w:rsidRDefault="006F5364" w:rsidP="006F5364">
      <w:pPr>
        <w:ind w:firstLineChars="200" w:firstLine="420"/>
        <w:rPr>
          <w:rFonts w:hAnsiTheme="minorEastAsia"/>
          <w:color w:val="0000FF"/>
        </w:rPr>
      </w:pPr>
      <w:r>
        <w:rPr>
          <w:rFonts w:hAnsiTheme="minorEastAsia" w:hint="eastAsia"/>
          <w:color w:val="0000FF"/>
        </w:rPr>
        <w:t>ない。研究終了後は研究計画書</w:t>
      </w:r>
      <w:r>
        <w:rPr>
          <w:rFonts w:hAnsiTheme="minorEastAsia" w:hint="eastAsia"/>
          <w:color w:val="0000FF"/>
        </w:rPr>
        <w:t>10</w:t>
      </w:r>
      <w:r>
        <w:rPr>
          <w:rFonts w:hAnsiTheme="minorEastAsia" w:hint="eastAsia"/>
          <w:color w:val="0000FF"/>
        </w:rPr>
        <w:t>に記載した保管・廃棄方法に従う</w:t>
      </w:r>
      <w:r w:rsidRPr="003D35EC">
        <w:rPr>
          <w:rFonts w:hAnsiTheme="minorEastAsia" w:hint="eastAsia"/>
          <w:color w:val="0000FF"/>
        </w:rPr>
        <w:t>。研究の結果を公表する際</w:t>
      </w:r>
      <w:r>
        <w:rPr>
          <w:rFonts w:hAnsiTheme="minorEastAsia" w:hint="eastAsia"/>
          <w:color w:val="0000FF"/>
        </w:rPr>
        <w:t>に</w:t>
      </w:r>
    </w:p>
    <w:p w:rsidR="006F5364" w:rsidRPr="006F5364" w:rsidRDefault="006F5364" w:rsidP="006F5364">
      <w:pPr>
        <w:ind w:firstLineChars="200" w:firstLine="420"/>
        <w:rPr>
          <w:rFonts w:hAnsiTheme="minorEastAsia"/>
          <w:color w:val="0000FF"/>
        </w:rPr>
      </w:pPr>
      <w:r>
        <w:rPr>
          <w:rFonts w:hAnsiTheme="minorEastAsia" w:hint="eastAsia"/>
          <w:color w:val="0000FF"/>
        </w:rPr>
        <w:t>も個人を特定することのできる情報は</w:t>
      </w:r>
      <w:r w:rsidRPr="003D35EC">
        <w:rPr>
          <w:rFonts w:hAnsiTheme="minorEastAsia" w:hint="eastAsia"/>
          <w:color w:val="0000FF"/>
        </w:rPr>
        <w:t>ない。</w:t>
      </w:r>
    </w:p>
    <w:p w:rsidR="006F5364" w:rsidRPr="006F5364" w:rsidRDefault="006F5364" w:rsidP="006F5364">
      <w:pPr>
        <w:ind w:firstLineChars="200" w:firstLine="420"/>
        <w:rPr>
          <w:rFonts w:hAnsiTheme="minorEastAsia"/>
          <w:color w:val="0000FF"/>
        </w:rPr>
      </w:pPr>
    </w:p>
    <w:p w:rsidR="002971D4" w:rsidRPr="001B2DF1" w:rsidRDefault="003D35EC" w:rsidP="001B2DF1">
      <w:pPr>
        <w:ind w:leftChars="100" w:left="210" w:firstLineChars="100" w:firstLine="208"/>
        <w:rPr>
          <w:rFonts w:ascii="MS UI Gothic" w:eastAsia="MS UI Gothic" w:hAnsi="MS UI Gothic" w:cs="Times New Roman"/>
          <w:bCs/>
          <w:color w:val="FF0000"/>
          <w:spacing w:val="-1"/>
          <w:kern w:val="0"/>
          <w:szCs w:val="21"/>
        </w:rPr>
      </w:pPr>
      <w:r w:rsidRPr="001B2DF1">
        <w:rPr>
          <w:rFonts w:ascii="MS UI Gothic" w:eastAsia="MS UI Gothic" w:hAnsi="MS UI Gothic" w:cs="Times New Roman" w:hint="eastAsia"/>
          <w:bCs/>
          <w:color w:val="FF0000"/>
          <w:spacing w:val="-1"/>
          <w:kern w:val="0"/>
          <w:szCs w:val="21"/>
        </w:rPr>
        <w:t>※</w:t>
      </w:r>
      <w:r w:rsidR="00177D11" w:rsidRPr="001B2DF1">
        <w:rPr>
          <w:rFonts w:ascii="MS UI Gothic" w:eastAsia="MS UI Gothic" w:hAnsi="MS UI Gothic" w:cs="Times New Roman" w:hint="eastAsia"/>
          <w:bCs/>
          <w:color w:val="FF0000"/>
          <w:spacing w:val="-1"/>
          <w:kern w:val="0"/>
          <w:szCs w:val="21"/>
        </w:rPr>
        <w:t>IC方法の選択肢に関わりますので</w:t>
      </w:r>
      <w:r w:rsidRPr="001B2DF1">
        <w:rPr>
          <w:rFonts w:ascii="MS UI Gothic" w:eastAsia="MS UI Gothic" w:hAnsi="MS UI Gothic" w:cs="Times New Roman" w:hint="eastAsia"/>
          <w:bCs/>
          <w:color w:val="FF0000"/>
          <w:spacing w:val="-1"/>
          <w:kern w:val="0"/>
          <w:szCs w:val="21"/>
        </w:rPr>
        <w:t>個人情報の匿名化や対応表の有無、管理者等を必ず記載してください</w:t>
      </w:r>
      <w:r w:rsidR="00177D11" w:rsidRPr="001B2DF1">
        <w:rPr>
          <w:rFonts w:ascii="MS UI Gothic" w:eastAsia="MS UI Gothic" w:hAnsi="MS UI Gothic" w:cs="Times New Roman" w:hint="eastAsia"/>
          <w:bCs/>
          <w:color w:val="FF0000"/>
          <w:spacing w:val="-1"/>
          <w:kern w:val="0"/>
          <w:szCs w:val="21"/>
        </w:rPr>
        <w:t>。</w:t>
      </w:r>
    </w:p>
    <w:p w:rsidR="0028228E" w:rsidRPr="009A2924" w:rsidRDefault="0028228E" w:rsidP="009A2924">
      <w:pPr>
        <w:ind w:leftChars="100" w:left="210" w:firstLineChars="100" w:firstLine="210"/>
        <w:rPr>
          <w:rFonts w:hAnsiTheme="minorEastAsia"/>
          <w:color w:val="0000FF"/>
        </w:rPr>
      </w:pPr>
    </w:p>
    <w:p w:rsidR="003B21E5" w:rsidRPr="003E4877" w:rsidRDefault="003B21E5" w:rsidP="00114118">
      <w:pPr>
        <w:pStyle w:val="1"/>
        <w:numPr>
          <w:ilvl w:val="0"/>
          <w:numId w:val="5"/>
        </w:numPr>
      </w:pPr>
      <w:bookmarkStart w:id="9" w:name="_Toc441831003"/>
      <w:r w:rsidRPr="003E4877">
        <w:rPr>
          <w:rFonts w:hint="eastAsia"/>
        </w:rPr>
        <w:t>研究対象者に生じる負担並びに予測されるリスク及び利益、これらの総合的評価並びに当該負担及びリスクを最小化する対策</w:t>
      </w:r>
      <w:bookmarkEnd w:id="9"/>
    </w:p>
    <w:p w:rsidR="00050385" w:rsidRDefault="0065629B" w:rsidP="00050385">
      <w:pPr>
        <w:ind w:firstLineChars="300" w:firstLine="630"/>
        <w:rPr>
          <w:rFonts w:hAnsiTheme="minorEastAsia"/>
        </w:rPr>
      </w:pPr>
      <w:r w:rsidRPr="009546AB">
        <w:rPr>
          <w:rFonts w:hint="eastAsia"/>
        </w:rPr>
        <w:t>本</w:t>
      </w:r>
      <w:r w:rsidR="00050385">
        <w:rPr>
          <w:rFonts w:hAnsiTheme="minorEastAsia" w:hint="eastAsia"/>
        </w:rPr>
        <w:t>研究は</w:t>
      </w:r>
      <w:r w:rsidRPr="009546AB">
        <w:rPr>
          <w:rFonts w:hAnsiTheme="minorEastAsia" w:hint="eastAsia"/>
        </w:rPr>
        <w:t>既存情報を用いた観察研究であるため、</w:t>
      </w:r>
      <w:r w:rsidR="00F706F5" w:rsidRPr="009546AB">
        <w:rPr>
          <w:rFonts w:hAnsiTheme="minorEastAsia" w:hint="eastAsia"/>
        </w:rPr>
        <w:t>研究対象者への負担並びに予測されるリスク及</w:t>
      </w:r>
    </w:p>
    <w:p w:rsidR="0065629B" w:rsidRPr="009546AB" w:rsidRDefault="00F706F5" w:rsidP="00050385">
      <w:pPr>
        <w:ind w:firstLineChars="200" w:firstLine="420"/>
        <w:rPr>
          <w:rFonts w:hAnsiTheme="minorEastAsia"/>
        </w:rPr>
      </w:pPr>
      <w:r w:rsidRPr="009546AB">
        <w:rPr>
          <w:rFonts w:hAnsiTheme="minorEastAsia" w:hint="eastAsia"/>
        </w:rPr>
        <w:t>び利益はない。</w:t>
      </w:r>
    </w:p>
    <w:p w:rsidR="00D8616C" w:rsidRPr="00672A5F" w:rsidRDefault="00D8616C" w:rsidP="001C22BF"/>
    <w:p w:rsidR="003B21E5" w:rsidRPr="003E4877" w:rsidRDefault="003B21E5" w:rsidP="00114118">
      <w:pPr>
        <w:pStyle w:val="1"/>
        <w:numPr>
          <w:ilvl w:val="0"/>
          <w:numId w:val="5"/>
        </w:numPr>
      </w:pPr>
      <w:bookmarkStart w:id="10" w:name="_Toc441831004"/>
      <w:r w:rsidRPr="003E4877">
        <w:rPr>
          <w:rFonts w:hint="eastAsia"/>
        </w:rPr>
        <w:t>試料・情報の保管及び廃棄の方法</w:t>
      </w:r>
      <w:bookmarkEnd w:id="10"/>
    </w:p>
    <w:p w:rsidR="009546AB" w:rsidRDefault="004940A0" w:rsidP="00C627A2">
      <w:pPr>
        <w:ind w:leftChars="100" w:left="210" w:firstLineChars="200" w:firstLine="420"/>
        <w:rPr>
          <w:rFonts w:hAnsiTheme="minorEastAsia"/>
          <w:color w:val="0000FF"/>
        </w:rPr>
      </w:pPr>
      <w:r w:rsidRPr="00C627A2">
        <w:rPr>
          <w:rFonts w:hAnsiTheme="minorEastAsia" w:hint="eastAsia"/>
          <w:color w:val="0000FF"/>
        </w:rPr>
        <w:t>研究責任者は、研究担当者等が情報等（研究に用いられる情報及び当該情報に係る資料）を正確</w:t>
      </w:r>
    </w:p>
    <w:p w:rsidR="00101A5C" w:rsidRPr="00B04FD9" w:rsidRDefault="004940A0" w:rsidP="00B04FD9">
      <w:pPr>
        <w:ind w:leftChars="200" w:left="420"/>
        <w:rPr>
          <w:rFonts w:hAnsiTheme="minorEastAsia"/>
          <w:color w:val="0000FF"/>
        </w:rPr>
      </w:pPr>
      <w:r w:rsidRPr="00C627A2">
        <w:rPr>
          <w:rFonts w:hAnsiTheme="minorEastAsia" w:hint="eastAsia"/>
          <w:color w:val="0000FF"/>
        </w:rPr>
        <w:t>なものにするよう指導し、情報等の漏えい、混交、盗難、紛失等が起こらないよう必要な管理を行う。</w:t>
      </w:r>
      <w:r w:rsidR="00D57B0C" w:rsidRPr="003E4877">
        <w:rPr>
          <w:rFonts w:hint="eastAsia"/>
        </w:rPr>
        <w:t>研究等の実施に係わる文書</w:t>
      </w:r>
      <w:r w:rsidR="005D7FEB" w:rsidRPr="00C627A2">
        <w:rPr>
          <w:rFonts w:hint="eastAsia"/>
          <w:color w:val="0000FF"/>
        </w:rPr>
        <w:t>（</w:t>
      </w:r>
      <w:r w:rsidR="00247C7B">
        <w:rPr>
          <w:rFonts w:hint="eastAsia"/>
          <w:color w:val="0000FF"/>
        </w:rPr>
        <w:t>対応表</w:t>
      </w:r>
      <w:r w:rsidR="00476C45" w:rsidRPr="00C627A2">
        <w:rPr>
          <w:rFonts w:hint="eastAsia"/>
          <w:color w:val="0000FF"/>
        </w:rPr>
        <w:t>、</w:t>
      </w:r>
      <w:r w:rsidR="00D57B0C" w:rsidRPr="00C627A2">
        <w:rPr>
          <w:rFonts w:hint="eastAsia"/>
          <w:color w:val="0000FF"/>
        </w:rPr>
        <w:t>その他データの信頼性を保証するのに必要な書類又は記録等）</w:t>
      </w:r>
      <w:r w:rsidR="00576FF5" w:rsidRPr="00C627A2">
        <w:rPr>
          <w:rFonts w:hint="eastAsia"/>
          <w:color w:val="0000FF"/>
        </w:rPr>
        <w:t>を</w:t>
      </w:r>
      <w:r w:rsidR="00C627A2" w:rsidRPr="00C627A2">
        <w:rPr>
          <w:rFonts w:hint="eastAsia"/>
          <w:color w:val="0000FF"/>
        </w:rPr>
        <w:t>○○</w:t>
      </w:r>
      <w:r w:rsidRPr="00C627A2">
        <w:rPr>
          <w:color w:val="0000FF"/>
        </w:rPr>
        <w:t>科医局内の施錠</w:t>
      </w:r>
      <w:r w:rsidRPr="00C627A2">
        <w:rPr>
          <w:rFonts w:hint="eastAsia"/>
          <w:color w:val="0000FF"/>
        </w:rPr>
        <w:t>できるキャビネットに保管</w:t>
      </w:r>
      <w:r w:rsidR="00101A5C" w:rsidRPr="00C627A2">
        <w:rPr>
          <w:rFonts w:hint="eastAsia"/>
          <w:color w:val="0000FF"/>
        </w:rPr>
        <w:t>し</w:t>
      </w:r>
      <w:r>
        <w:rPr>
          <w:rFonts w:hint="eastAsia"/>
        </w:rPr>
        <w:t>、</w:t>
      </w:r>
      <w:r w:rsidR="00D25C28" w:rsidRPr="003E4877">
        <w:rPr>
          <w:rFonts w:hint="eastAsia"/>
        </w:rPr>
        <w:t>研究終了後は</w:t>
      </w:r>
      <w:r w:rsidR="00101A5C">
        <w:rPr>
          <w:rFonts w:hint="eastAsia"/>
        </w:rPr>
        <w:t>終了報告書と共に</w:t>
      </w:r>
      <w:r w:rsidR="008D14CC" w:rsidRPr="003E4877">
        <w:rPr>
          <w:rFonts w:hint="eastAsia"/>
        </w:rPr>
        <w:t>研究事務局</w:t>
      </w:r>
      <w:r w:rsidR="00D25C28" w:rsidRPr="003E4877">
        <w:rPr>
          <w:rFonts w:hint="eastAsia"/>
        </w:rPr>
        <w:t>へ提出する</w:t>
      </w:r>
      <w:r w:rsidR="00D57B0C" w:rsidRPr="003E4877">
        <w:rPr>
          <w:rFonts w:hint="eastAsia"/>
        </w:rPr>
        <w:t>。</w:t>
      </w:r>
    </w:p>
    <w:p w:rsidR="00B04FD9" w:rsidRDefault="00D57B0C" w:rsidP="00C627A2">
      <w:pPr>
        <w:ind w:leftChars="100" w:left="210" w:firstLineChars="200" w:firstLine="420"/>
      </w:pPr>
      <w:r w:rsidRPr="003E4877">
        <w:rPr>
          <w:rFonts w:hint="eastAsia"/>
        </w:rPr>
        <w:t>保管期間は、研究の終了について報告された日から</w:t>
      </w:r>
      <w:r w:rsidRPr="00746869">
        <w:rPr>
          <w:rFonts w:asciiTheme="minorEastAsia" w:hAnsiTheme="minorEastAsia" w:hint="eastAsia"/>
        </w:rPr>
        <w:t>5</w:t>
      </w:r>
      <w:r w:rsidRPr="003E4877">
        <w:rPr>
          <w:rFonts w:hint="eastAsia"/>
        </w:rPr>
        <w:t>年を経過した日又は研究結果の最終の公表</w:t>
      </w:r>
    </w:p>
    <w:p w:rsidR="00B04FD9" w:rsidRDefault="00D57B0C" w:rsidP="00B04FD9">
      <w:pPr>
        <w:ind w:leftChars="100" w:left="210" w:firstLineChars="100" w:firstLine="210"/>
      </w:pPr>
      <w:r w:rsidRPr="003E4877">
        <w:rPr>
          <w:rFonts w:hint="eastAsia"/>
        </w:rPr>
        <w:t>について報告された日から</w:t>
      </w:r>
      <w:r w:rsidR="00746869" w:rsidRPr="00746869">
        <w:rPr>
          <w:rFonts w:asciiTheme="minorEastAsia" w:hAnsiTheme="minorEastAsia" w:hint="eastAsia"/>
        </w:rPr>
        <w:t>3</w:t>
      </w:r>
      <w:r w:rsidRPr="003E4877">
        <w:rPr>
          <w:rFonts w:hint="eastAsia"/>
        </w:rPr>
        <w:t>年を経過した日のいずれか遅い日までの期間と</w:t>
      </w:r>
      <w:r w:rsidR="00101A5C">
        <w:rPr>
          <w:rFonts w:hint="eastAsia"/>
        </w:rPr>
        <w:t>し、保管期間終了後は、</w:t>
      </w:r>
    </w:p>
    <w:p w:rsidR="00D57B0C" w:rsidRPr="00C627A2" w:rsidRDefault="00101A5C" w:rsidP="00B04FD9">
      <w:pPr>
        <w:ind w:leftChars="100" w:left="210" w:firstLineChars="100" w:firstLine="210"/>
        <w:rPr>
          <w:color w:val="0000FF"/>
        </w:rPr>
      </w:pPr>
      <w:r w:rsidRPr="00C627A2">
        <w:rPr>
          <w:rFonts w:hint="eastAsia"/>
          <w:color w:val="0000FF"/>
        </w:rPr>
        <w:t>紙媒体</w:t>
      </w:r>
      <w:r w:rsidR="00D25C28" w:rsidRPr="00C627A2">
        <w:rPr>
          <w:rFonts w:hint="eastAsia"/>
          <w:color w:val="0000FF"/>
        </w:rPr>
        <w:t>はシュレッダーで裁断し廃棄、</w:t>
      </w:r>
      <w:r w:rsidR="00D57B0C" w:rsidRPr="00C627A2">
        <w:rPr>
          <w:rFonts w:hint="eastAsia"/>
          <w:color w:val="0000FF"/>
        </w:rPr>
        <w:t>その他媒体に関しては適切な方法で廃棄する。</w:t>
      </w:r>
    </w:p>
    <w:p w:rsidR="008027F4" w:rsidRPr="00746869" w:rsidRDefault="008027F4" w:rsidP="00742581">
      <w:pPr>
        <w:ind w:firstLineChars="150" w:firstLine="312"/>
        <w:rPr>
          <w:rFonts w:ascii="MS UI Gothic" w:eastAsia="MS UI Gothic" w:hAnsi="MS UI Gothic" w:cs="Times New Roman"/>
          <w:bCs/>
          <w:color w:val="FF0000"/>
          <w:spacing w:val="-1"/>
          <w:kern w:val="0"/>
          <w:szCs w:val="21"/>
        </w:rPr>
      </w:pPr>
      <w:r w:rsidRPr="00746869">
        <w:rPr>
          <w:rFonts w:ascii="MS UI Gothic" w:eastAsia="MS UI Gothic" w:hAnsi="MS UI Gothic" w:cs="Times New Roman" w:hint="eastAsia"/>
          <w:bCs/>
          <w:color w:val="FF0000"/>
          <w:spacing w:val="-1"/>
          <w:kern w:val="0"/>
          <w:szCs w:val="21"/>
        </w:rPr>
        <w:t>研究等の実施に係わる文書（研究に伴い発生する資料）について具体的に明記</w:t>
      </w:r>
      <w:r w:rsidR="00F65C32" w:rsidRPr="00746869">
        <w:rPr>
          <w:rFonts w:ascii="MS UI Gothic" w:eastAsia="MS UI Gothic" w:hAnsi="MS UI Gothic" w:cs="Times New Roman" w:hint="eastAsia"/>
          <w:bCs/>
          <w:color w:val="FF0000"/>
          <w:spacing w:val="-1"/>
          <w:kern w:val="0"/>
          <w:szCs w:val="21"/>
        </w:rPr>
        <w:t>し、管理方法についても記載する</w:t>
      </w:r>
    </w:p>
    <w:p w:rsidR="00F9482D" w:rsidRPr="004940A0" w:rsidRDefault="00F9482D"/>
    <w:p w:rsidR="00461AD6" w:rsidRPr="003E4877" w:rsidRDefault="003B21E5" w:rsidP="00114118">
      <w:pPr>
        <w:pStyle w:val="1"/>
        <w:numPr>
          <w:ilvl w:val="0"/>
          <w:numId w:val="5"/>
        </w:numPr>
      </w:pPr>
      <w:bookmarkStart w:id="11" w:name="_Toc441831005"/>
      <w:r w:rsidRPr="003E4877">
        <w:rPr>
          <w:rFonts w:hint="eastAsia"/>
        </w:rPr>
        <w:t>研究機関の長</w:t>
      </w:r>
      <w:r w:rsidR="00461AD6" w:rsidRPr="003E4877">
        <w:rPr>
          <w:rFonts w:hint="eastAsia"/>
        </w:rPr>
        <w:t>への報告内容及び方法</w:t>
      </w:r>
      <w:bookmarkEnd w:id="11"/>
    </w:p>
    <w:p w:rsidR="00B04FD9" w:rsidRDefault="0061179B" w:rsidP="00746869">
      <w:pPr>
        <w:ind w:leftChars="100" w:left="210" w:firstLineChars="200" w:firstLine="420"/>
      </w:pPr>
      <w:r w:rsidRPr="003E4877">
        <w:rPr>
          <w:rFonts w:hint="eastAsia"/>
        </w:rPr>
        <w:t>研究</w:t>
      </w:r>
      <w:r w:rsidRPr="003E4877">
        <w:rPr>
          <w:rFonts w:ascii="Times New Roman" w:hAnsi="Times New Roman" w:cs="Times New Roman" w:hint="eastAsia"/>
          <w:szCs w:val="21"/>
        </w:rPr>
        <w:t>責任者</w:t>
      </w:r>
      <w:r w:rsidRPr="003E4877">
        <w:rPr>
          <w:rFonts w:hint="eastAsia"/>
        </w:rPr>
        <w:t>は、年</w:t>
      </w:r>
      <w:r w:rsidR="00746869">
        <w:rPr>
          <w:rFonts w:hint="eastAsia"/>
        </w:rPr>
        <w:t>１</w:t>
      </w:r>
      <w:r w:rsidRPr="003E4877">
        <w:rPr>
          <w:rFonts w:hint="eastAsia"/>
        </w:rPr>
        <w:t>回以上、本研究の進捗</w:t>
      </w:r>
      <w:r w:rsidR="008D14CC" w:rsidRPr="003E4877">
        <w:rPr>
          <w:rFonts w:hint="eastAsia"/>
        </w:rPr>
        <w:t>または終了</w:t>
      </w:r>
      <w:r w:rsidRPr="003E4877">
        <w:rPr>
          <w:rFonts w:hint="eastAsia"/>
        </w:rPr>
        <w:t>、逸脱、及び研究実施に際しての問題点等</w:t>
      </w:r>
    </w:p>
    <w:p w:rsidR="00B04FD9" w:rsidRDefault="0061179B" w:rsidP="00B04FD9">
      <w:pPr>
        <w:ind w:leftChars="100" w:left="210" w:firstLineChars="100" w:firstLine="210"/>
      </w:pPr>
      <w:r w:rsidRPr="003E4877">
        <w:rPr>
          <w:rFonts w:hint="eastAsia"/>
        </w:rPr>
        <w:t>を、研究機関の長に</w:t>
      </w:r>
      <w:r w:rsidR="00046E41">
        <w:rPr>
          <w:rFonts w:hint="eastAsia"/>
        </w:rPr>
        <w:t>文書で</w:t>
      </w:r>
      <w:r w:rsidRPr="003E4877">
        <w:rPr>
          <w:rFonts w:hint="eastAsia"/>
        </w:rPr>
        <w:t>報告する。</w:t>
      </w:r>
      <w:r w:rsidR="00046E41">
        <w:rPr>
          <w:rFonts w:hint="eastAsia"/>
        </w:rPr>
        <w:t>また、</w:t>
      </w:r>
      <w:r w:rsidR="00046E41" w:rsidRPr="00746869">
        <w:rPr>
          <w:rFonts w:hint="eastAsia"/>
        </w:rPr>
        <w:t>研究の倫理的妥当性若しくは科学的合理性を損なう事</w:t>
      </w:r>
    </w:p>
    <w:p w:rsidR="00B04FD9" w:rsidRDefault="00046E41" w:rsidP="00B04FD9">
      <w:pPr>
        <w:ind w:leftChars="100" w:left="210" w:firstLineChars="100" w:firstLine="210"/>
      </w:pPr>
      <w:r w:rsidRPr="00746869">
        <w:rPr>
          <w:rFonts w:hint="eastAsia"/>
        </w:rPr>
        <w:t>実</w:t>
      </w:r>
      <w:r w:rsidR="00B04FD9">
        <w:rPr>
          <w:rFonts w:hint="eastAsia"/>
        </w:rPr>
        <w:t>、</w:t>
      </w:r>
      <w:r w:rsidRPr="00746869">
        <w:rPr>
          <w:rFonts w:hint="eastAsia"/>
        </w:rPr>
        <w:t>若しくは情報又は損なうおそれのある情報であって研究の継続に影響を与えると考えられるも</w:t>
      </w:r>
    </w:p>
    <w:p w:rsidR="00046E41" w:rsidRPr="00046E41" w:rsidRDefault="00046E41" w:rsidP="00B04FD9">
      <w:pPr>
        <w:ind w:leftChars="100" w:left="210" w:firstLineChars="100" w:firstLine="210"/>
      </w:pPr>
      <w:r w:rsidRPr="00746869">
        <w:rPr>
          <w:rFonts w:hint="eastAsia"/>
        </w:rPr>
        <w:t>のを得た場合には、遅滞なくその旨を</w:t>
      </w:r>
      <w:r w:rsidRPr="003E4877">
        <w:rPr>
          <w:rFonts w:hint="eastAsia"/>
        </w:rPr>
        <w:t>研究機関の長</w:t>
      </w:r>
      <w:r w:rsidRPr="00746869">
        <w:rPr>
          <w:rFonts w:hint="eastAsia"/>
        </w:rPr>
        <w:t>に報告する。</w:t>
      </w:r>
    </w:p>
    <w:p w:rsidR="00F9482D" w:rsidRPr="00046E41" w:rsidRDefault="00F9482D"/>
    <w:p w:rsidR="00461AD6" w:rsidRPr="003E4877" w:rsidRDefault="00461AD6" w:rsidP="00114118">
      <w:pPr>
        <w:pStyle w:val="1"/>
        <w:numPr>
          <w:ilvl w:val="0"/>
          <w:numId w:val="5"/>
        </w:numPr>
      </w:pPr>
      <w:bookmarkStart w:id="12" w:name="_Toc441831006"/>
      <w:r w:rsidRPr="003E4877">
        <w:rPr>
          <w:rFonts w:hint="eastAsia"/>
        </w:rPr>
        <w:t>研究の資金源等、研究機関の研究に係る利益相反及び個人の収益等、研究者等の研究に係る利益相反に関する状況</w:t>
      </w:r>
      <w:bookmarkEnd w:id="12"/>
    </w:p>
    <w:p w:rsidR="004B5F10" w:rsidRDefault="0061179B" w:rsidP="004B5F10">
      <w:pPr>
        <w:ind w:leftChars="100" w:left="210" w:firstLineChars="200" w:firstLine="420"/>
        <w:rPr>
          <w:rFonts w:asciiTheme="minorEastAsia" w:hAnsiTheme="minorEastAsia" w:cs="Times New Roman"/>
          <w:color w:val="0000FF"/>
          <w:kern w:val="0"/>
          <w:szCs w:val="21"/>
        </w:rPr>
      </w:pPr>
      <w:r w:rsidRPr="003E4877">
        <w:rPr>
          <w:rFonts w:asciiTheme="minorEastAsia" w:hAnsiTheme="minorEastAsia" w:cs="Times New Roman"/>
          <w:kern w:val="0"/>
          <w:szCs w:val="21"/>
        </w:rPr>
        <w:t>本</w:t>
      </w:r>
      <w:r w:rsidR="004569AE" w:rsidRPr="003E4877">
        <w:rPr>
          <w:rFonts w:asciiTheme="minorEastAsia" w:hAnsiTheme="minorEastAsia" w:cs="Times New Roman" w:hint="eastAsia"/>
          <w:kern w:val="0"/>
          <w:szCs w:val="21"/>
        </w:rPr>
        <w:t>研究</w:t>
      </w:r>
      <w:r w:rsidRPr="003E4877">
        <w:rPr>
          <w:rFonts w:asciiTheme="minorEastAsia" w:hAnsiTheme="minorEastAsia" w:cs="Times New Roman"/>
          <w:kern w:val="0"/>
          <w:szCs w:val="21"/>
        </w:rPr>
        <w:t>は、</w:t>
      </w:r>
      <w:r w:rsidR="00746869" w:rsidRPr="00746869">
        <w:rPr>
          <w:rFonts w:asciiTheme="minorEastAsia" w:hAnsiTheme="minorEastAsia" w:cs="Times New Roman" w:hint="eastAsia"/>
          <w:color w:val="0000FF"/>
          <w:kern w:val="0"/>
          <w:szCs w:val="21"/>
        </w:rPr>
        <w:t>○○</w:t>
      </w:r>
      <w:r w:rsidRPr="00746869">
        <w:rPr>
          <w:rFonts w:asciiTheme="minorEastAsia" w:hAnsiTheme="minorEastAsia" w:cs="Times New Roman"/>
          <w:color w:val="0000FF"/>
          <w:kern w:val="0"/>
          <w:szCs w:val="21"/>
        </w:rPr>
        <w:t>科の研究費（奨学寄附金等）により実施する。</w:t>
      </w:r>
      <w:r w:rsidRPr="00746869">
        <w:rPr>
          <w:rFonts w:asciiTheme="minorEastAsia" w:hAnsiTheme="minorEastAsia" w:cs="Times New Roman" w:hint="eastAsia"/>
          <w:color w:val="0000FF"/>
          <w:kern w:val="0"/>
          <w:szCs w:val="21"/>
        </w:rPr>
        <w:t>企業</w:t>
      </w:r>
      <w:r w:rsidRPr="00746869">
        <w:rPr>
          <w:rFonts w:asciiTheme="minorEastAsia" w:hAnsiTheme="minorEastAsia" w:cs="Times New Roman"/>
          <w:color w:val="0000FF"/>
          <w:kern w:val="0"/>
          <w:szCs w:val="21"/>
        </w:rPr>
        <w:t>からの資金や便益等の提供は</w:t>
      </w:r>
    </w:p>
    <w:p w:rsidR="00B04FD9" w:rsidRDefault="0061179B" w:rsidP="004B5F10">
      <w:pPr>
        <w:ind w:leftChars="100" w:left="210" w:firstLineChars="200" w:firstLine="420"/>
        <w:rPr>
          <w:rFonts w:asciiTheme="minorEastAsia" w:hAnsiTheme="minorEastAsia" w:cs="Times New Roman"/>
          <w:color w:val="0000FF"/>
          <w:kern w:val="0"/>
          <w:szCs w:val="21"/>
        </w:rPr>
      </w:pPr>
      <w:r w:rsidRPr="00746869">
        <w:rPr>
          <w:rFonts w:asciiTheme="minorEastAsia" w:hAnsiTheme="minorEastAsia" w:cs="Times New Roman"/>
          <w:color w:val="0000FF"/>
          <w:kern w:val="0"/>
          <w:szCs w:val="21"/>
        </w:rPr>
        <w:t>なく、研究者が企業とは独立に計画し実施するものである。</w:t>
      </w:r>
    </w:p>
    <w:p w:rsidR="00F9482D" w:rsidRPr="00746869" w:rsidRDefault="004D614D" w:rsidP="00B04FD9">
      <w:pPr>
        <w:ind w:firstLineChars="300" w:firstLine="630"/>
        <w:rPr>
          <w:rFonts w:asciiTheme="minorEastAsia" w:hAnsiTheme="minorEastAsia" w:cs="Times New Roman"/>
          <w:color w:val="0000FF"/>
          <w:kern w:val="0"/>
          <w:szCs w:val="21"/>
        </w:rPr>
      </w:pPr>
      <w:r w:rsidRPr="00746869">
        <w:rPr>
          <w:rFonts w:asciiTheme="minorEastAsia" w:hAnsiTheme="minorEastAsia" w:cs="Times New Roman" w:hint="eastAsia"/>
          <w:color w:val="0000FF"/>
          <w:kern w:val="0"/>
          <w:szCs w:val="21"/>
        </w:rPr>
        <w:t>研究者等に研究に係る利益相反はない。</w:t>
      </w:r>
    </w:p>
    <w:p w:rsidR="00B547A8" w:rsidRPr="00046E41" w:rsidRDefault="00B547A8" w:rsidP="00046E41"/>
    <w:p w:rsidR="00461AD6" w:rsidRPr="003E4877" w:rsidRDefault="00461AD6" w:rsidP="00082BA8">
      <w:pPr>
        <w:pStyle w:val="1"/>
        <w:numPr>
          <w:ilvl w:val="0"/>
          <w:numId w:val="5"/>
        </w:numPr>
        <w:rPr>
          <w:rFonts w:asciiTheme="minorEastAsia" w:hAnsiTheme="minorEastAsia" w:cs="ＭＳゴシック"/>
          <w:kern w:val="0"/>
          <w:szCs w:val="21"/>
        </w:rPr>
      </w:pPr>
      <w:bookmarkStart w:id="13" w:name="_Toc441831007"/>
      <w:r w:rsidRPr="003E4877">
        <w:rPr>
          <w:rFonts w:asciiTheme="minorEastAsia" w:hAnsiTheme="minorEastAsia" w:cs="ＭＳゴシック" w:hint="eastAsia"/>
          <w:kern w:val="0"/>
          <w:szCs w:val="21"/>
        </w:rPr>
        <w:t>研究に関する情報公開の方法</w:t>
      </w:r>
      <w:bookmarkEnd w:id="13"/>
    </w:p>
    <w:p w:rsidR="00A1319E" w:rsidRDefault="00B547A8" w:rsidP="00746869">
      <w:pPr>
        <w:tabs>
          <w:tab w:val="center" w:pos="4252"/>
        </w:tabs>
        <w:ind w:firstLineChars="300" w:firstLine="630"/>
      </w:pPr>
      <w:r>
        <w:rPr>
          <w:rFonts w:hint="eastAsia"/>
        </w:rPr>
        <w:t>本研究は介入を行わないため</w:t>
      </w:r>
      <w:r w:rsidR="0085531A" w:rsidRPr="003E4877">
        <w:rPr>
          <w:rFonts w:hint="eastAsia"/>
        </w:rPr>
        <w:t>インターネット</w:t>
      </w:r>
      <w:r w:rsidR="008E38C6" w:rsidRPr="003E4877">
        <w:rPr>
          <w:rFonts w:hint="eastAsia"/>
        </w:rPr>
        <w:t>サイト</w:t>
      </w:r>
      <w:r w:rsidR="00A1319E">
        <w:rPr>
          <w:rFonts w:hint="eastAsia"/>
        </w:rPr>
        <w:t>への</w:t>
      </w:r>
      <w:r w:rsidR="008E38C6" w:rsidRPr="003E4877">
        <w:rPr>
          <w:rFonts w:hint="eastAsia"/>
        </w:rPr>
        <w:t>登録</w:t>
      </w:r>
      <w:r w:rsidR="00A1319E">
        <w:rPr>
          <w:rFonts w:hint="eastAsia"/>
        </w:rPr>
        <w:t>・</w:t>
      </w:r>
      <w:r w:rsidR="0085531A" w:rsidRPr="003E4877">
        <w:rPr>
          <w:rFonts w:hint="eastAsia"/>
        </w:rPr>
        <w:t>公開はしない。</w:t>
      </w:r>
    </w:p>
    <w:p w:rsidR="00476C45" w:rsidRPr="00046E41" w:rsidRDefault="00476C45" w:rsidP="001F6E4A">
      <w:pPr>
        <w:tabs>
          <w:tab w:val="center" w:pos="4252"/>
        </w:tabs>
        <w:rPr>
          <w:color w:val="FF0000"/>
          <w:u w:val="single"/>
        </w:rPr>
      </w:pPr>
    </w:p>
    <w:p w:rsidR="00461AD6" w:rsidRPr="003E4877" w:rsidRDefault="00461AD6" w:rsidP="00461AD6">
      <w:pPr>
        <w:pStyle w:val="1"/>
        <w:numPr>
          <w:ilvl w:val="0"/>
          <w:numId w:val="5"/>
        </w:numPr>
        <w:rPr>
          <w:rFonts w:asciiTheme="minorEastAsia" w:hAnsiTheme="minorEastAsia" w:cs="ＭＳゴシック"/>
          <w:kern w:val="0"/>
          <w:szCs w:val="21"/>
        </w:rPr>
      </w:pPr>
      <w:bookmarkStart w:id="14" w:name="_Toc441831008"/>
      <w:r w:rsidRPr="003E4877">
        <w:rPr>
          <w:rFonts w:asciiTheme="minorEastAsia" w:hAnsiTheme="minorEastAsia" w:cs="ＭＳゴシック" w:hint="eastAsia"/>
          <w:kern w:val="0"/>
          <w:szCs w:val="21"/>
        </w:rPr>
        <w:lastRenderedPageBreak/>
        <w:t>研究対象者等及びその関係者からの相談等への対応</w:t>
      </w:r>
      <w:bookmarkEnd w:id="14"/>
    </w:p>
    <w:p w:rsidR="00B547A8" w:rsidRPr="00746869" w:rsidRDefault="008E38C6" w:rsidP="00746869">
      <w:pPr>
        <w:ind w:firstLineChars="300" w:firstLine="630"/>
        <w:rPr>
          <w:color w:val="0000FF"/>
        </w:rPr>
      </w:pPr>
      <w:r w:rsidRPr="00746869">
        <w:rPr>
          <w:rFonts w:hint="eastAsia"/>
          <w:color w:val="0000FF"/>
        </w:rPr>
        <w:t>本研究においての研究対象者からの相談</w:t>
      </w:r>
      <w:r w:rsidR="00A1319E" w:rsidRPr="00746869">
        <w:rPr>
          <w:rFonts w:hint="eastAsia"/>
          <w:color w:val="0000FF"/>
        </w:rPr>
        <w:t>への対応は研究責任者が</w:t>
      </w:r>
      <w:r w:rsidR="005E624A" w:rsidRPr="00746869">
        <w:rPr>
          <w:rFonts w:hint="eastAsia"/>
          <w:color w:val="0000FF"/>
        </w:rPr>
        <w:t>行う</w:t>
      </w:r>
      <w:r w:rsidR="004D614D" w:rsidRPr="00746869">
        <w:rPr>
          <w:rFonts w:hint="eastAsia"/>
          <w:color w:val="0000FF"/>
        </w:rPr>
        <w:t>。</w:t>
      </w:r>
    </w:p>
    <w:p w:rsidR="00046E41" w:rsidRPr="00746869" w:rsidRDefault="00046E41" w:rsidP="00746869">
      <w:pPr>
        <w:ind w:firstLineChars="300" w:firstLine="630"/>
        <w:rPr>
          <w:color w:val="0000FF"/>
        </w:rPr>
      </w:pPr>
      <w:r w:rsidRPr="00746869">
        <w:rPr>
          <w:rFonts w:hint="eastAsia"/>
          <w:color w:val="0000FF"/>
        </w:rPr>
        <w:t>相談窓口</w:t>
      </w:r>
      <w:r w:rsidR="00746869">
        <w:rPr>
          <w:rFonts w:hint="eastAsia"/>
          <w:color w:val="0000FF"/>
        </w:rPr>
        <w:t>:</w:t>
      </w:r>
      <w:r w:rsidRPr="00746869">
        <w:rPr>
          <w:rFonts w:hint="eastAsia"/>
          <w:color w:val="0000FF"/>
        </w:rPr>
        <w:t>群馬</w:t>
      </w:r>
      <w:r w:rsidR="00746869" w:rsidRPr="00746869">
        <w:rPr>
          <w:rFonts w:hint="eastAsia"/>
          <w:color w:val="0000FF"/>
        </w:rPr>
        <w:t xml:space="preserve"> </w:t>
      </w:r>
      <w:r w:rsidRPr="00746869">
        <w:rPr>
          <w:rFonts w:hint="eastAsia"/>
          <w:color w:val="0000FF"/>
        </w:rPr>
        <w:t>太郎（研究責任者）</w:t>
      </w:r>
      <w:r w:rsidRPr="00746869">
        <w:rPr>
          <w:rFonts w:hint="eastAsia"/>
          <w:color w:val="0000FF"/>
        </w:rPr>
        <w:t>TEL</w:t>
      </w:r>
      <w:r w:rsidRPr="00746869">
        <w:rPr>
          <w:rFonts w:hint="eastAsia"/>
          <w:color w:val="0000FF"/>
        </w:rPr>
        <w:t>：</w:t>
      </w:r>
      <w:r w:rsidRPr="00746869">
        <w:rPr>
          <w:rFonts w:hint="eastAsia"/>
          <w:color w:val="0000FF"/>
        </w:rPr>
        <w:t>027</w:t>
      </w:r>
      <w:r w:rsidRPr="00746869">
        <w:rPr>
          <w:rFonts w:hint="eastAsia"/>
          <w:color w:val="0000FF"/>
        </w:rPr>
        <w:t>‐</w:t>
      </w:r>
      <w:r w:rsidRPr="00746869">
        <w:rPr>
          <w:rFonts w:hint="eastAsia"/>
          <w:color w:val="0000FF"/>
        </w:rPr>
        <w:t>221</w:t>
      </w:r>
      <w:r w:rsidRPr="00746869">
        <w:rPr>
          <w:rFonts w:hint="eastAsia"/>
          <w:color w:val="0000FF"/>
        </w:rPr>
        <w:t>‐</w:t>
      </w:r>
      <w:r w:rsidRPr="00746869">
        <w:rPr>
          <w:rFonts w:hint="eastAsia"/>
          <w:color w:val="0000FF"/>
        </w:rPr>
        <w:t>8165</w:t>
      </w:r>
    </w:p>
    <w:p w:rsidR="00B04FD9" w:rsidRDefault="00046E41" w:rsidP="00B04FD9">
      <w:pPr>
        <w:pStyle w:val="af8"/>
        <w:wordWrap/>
        <w:spacing w:line="240" w:lineRule="auto"/>
        <w:ind w:firstLineChars="200" w:firstLine="416"/>
        <w:rPr>
          <w:rFonts w:ascii="MS UI Gothic" w:eastAsia="MS UI Gothic" w:hAnsi="MS UI Gothic"/>
          <w:bCs/>
          <w:color w:val="FF0000"/>
          <w:sz w:val="21"/>
          <w:szCs w:val="21"/>
        </w:rPr>
      </w:pPr>
      <w:r w:rsidRPr="00E621F9">
        <w:rPr>
          <w:rFonts w:ascii="MS UI Gothic" w:eastAsia="MS UI Gothic" w:hAnsi="MS UI Gothic" w:hint="eastAsia"/>
          <w:bCs/>
          <w:color w:val="FF0000"/>
          <w:sz w:val="21"/>
          <w:szCs w:val="21"/>
        </w:rPr>
        <w:t>研究責任者は、研究対象者又は関係者からの本研究に関する相談に対して回答するために相談等への対処プ</w:t>
      </w:r>
    </w:p>
    <w:p w:rsidR="00742581" w:rsidRDefault="00046E41" w:rsidP="00742581">
      <w:pPr>
        <w:pStyle w:val="af8"/>
        <w:wordWrap/>
        <w:spacing w:line="240" w:lineRule="auto"/>
        <w:ind w:firstLineChars="150" w:firstLine="312"/>
        <w:rPr>
          <w:rFonts w:ascii="MS UI Gothic" w:eastAsia="MS UI Gothic" w:hAnsi="MS UI Gothic"/>
          <w:bCs/>
          <w:color w:val="FF0000"/>
          <w:sz w:val="21"/>
          <w:szCs w:val="21"/>
        </w:rPr>
      </w:pPr>
      <w:r w:rsidRPr="00E621F9">
        <w:rPr>
          <w:rFonts w:ascii="MS UI Gothic" w:eastAsia="MS UI Gothic" w:hAnsi="MS UI Gothic" w:hint="eastAsia"/>
          <w:bCs/>
          <w:color w:val="FF0000"/>
          <w:sz w:val="21"/>
          <w:szCs w:val="21"/>
        </w:rPr>
        <w:t>ロセスの記載、相談窓口の設置等について記載してください。また、相談窓口に関する詳細は、説明文書等にも記</w:t>
      </w:r>
    </w:p>
    <w:p w:rsidR="00046E41" w:rsidRPr="00E621F9" w:rsidRDefault="00046E41" w:rsidP="00742581">
      <w:pPr>
        <w:pStyle w:val="af8"/>
        <w:wordWrap/>
        <w:spacing w:line="240" w:lineRule="auto"/>
        <w:ind w:firstLineChars="150" w:firstLine="312"/>
        <w:rPr>
          <w:rFonts w:ascii="MS UI Gothic" w:eastAsia="MS UI Gothic" w:hAnsi="MS UI Gothic"/>
          <w:bCs/>
          <w:color w:val="FF0000"/>
          <w:sz w:val="21"/>
          <w:szCs w:val="21"/>
        </w:rPr>
      </w:pPr>
      <w:r w:rsidRPr="00E621F9">
        <w:rPr>
          <w:rFonts w:ascii="MS UI Gothic" w:eastAsia="MS UI Gothic" w:hAnsi="MS UI Gothic" w:hint="eastAsia"/>
          <w:bCs/>
          <w:color w:val="FF0000"/>
          <w:sz w:val="21"/>
          <w:szCs w:val="21"/>
        </w:rPr>
        <w:t>載が必要です。</w:t>
      </w:r>
    </w:p>
    <w:p w:rsidR="00746869" w:rsidRPr="00746869" w:rsidRDefault="00746869" w:rsidP="00746869">
      <w:pPr>
        <w:ind w:firstLineChars="300" w:firstLine="630"/>
        <w:rPr>
          <w:color w:val="0000FF"/>
        </w:rPr>
      </w:pPr>
    </w:p>
    <w:p w:rsidR="00500A09" w:rsidRDefault="00500A09" w:rsidP="00500A09">
      <w:pPr>
        <w:pStyle w:val="1"/>
        <w:numPr>
          <w:ilvl w:val="0"/>
          <w:numId w:val="5"/>
        </w:numPr>
        <w:rPr>
          <w:rFonts w:asciiTheme="minorEastAsia" w:hAnsiTheme="minorEastAsia" w:cs="ＭＳゴシック"/>
          <w:kern w:val="0"/>
          <w:szCs w:val="21"/>
        </w:rPr>
      </w:pPr>
      <w:r w:rsidRPr="00A43EDE">
        <w:rPr>
          <w:rFonts w:asciiTheme="minorEastAsia" w:hAnsiTheme="minorEastAsia" w:cs="ＭＳゴシック" w:hint="eastAsia"/>
          <w:kern w:val="0"/>
          <w:szCs w:val="21"/>
        </w:rPr>
        <w:t>文献・参考資料</w:t>
      </w:r>
    </w:p>
    <w:p w:rsidR="00500A09" w:rsidRPr="00E621F9" w:rsidRDefault="00500A09" w:rsidP="00B04FD9">
      <w:pPr>
        <w:pStyle w:val="af8"/>
        <w:wordWrap/>
        <w:adjustRightInd/>
        <w:spacing w:line="240" w:lineRule="auto"/>
        <w:ind w:firstLineChars="200" w:firstLine="416"/>
        <w:jc w:val="left"/>
        <w:rPr>
          <w:rFonts w:ascii="MS UI Gothic" w:eastAsia="MS UI Gothic" w:hAnsi="MS UI Gothic"/>
          <w:color w:val="FF0000"/>
          <w:sz w:val="21"/>
          <w:szCs w:val="21"/>
        </w:rPr>
      </w:pPr>
      <w:r w:rsidRPr="00E621F9">
        <w:rPr>
          <w:rFonts w:ascii="MS UI Gothic" w:eastAsia="MS UI Gothic" w:hAnsi="MS UI Gothic" w:hint="eastAsia"/>
          <w:color w:val="FF0000"/>
          <w:sz w:val="21"/>
          <w:szCs w:val="21"/>
        </w:rPr>
        <w:t>実施計画書に引用された文献は引用順に番号を振りその番号順にリストを作成してください。</w:t>
      </w:r>
    </w:p>
    <w:p w:rsidR="00B04FD9" w:rsidRDefault="00500A09" w:rsidP="00B04FD9">
      <w:pPr>
        <w:widowControl/>
        <w:ind w:firstLineChars="200" w:firstLine="420"/>
        <w:jc w:val="left"/>
        <w:rPr>
          <w:rFonts w:ascii="MS UI Gothic" w:eastAsia="MS UI Gothic" w:hAnsi="MS UI Gothic"/>
          <w:color w:val="FF0000"/>
          <w:szCs w:val="21"/>
        </w:rPr>
      </w:pPr>
      <w:r w:rsidRPr="00E621F9">
        <w:rPr>
          <w:rFonts w:ascii="MS UI Gothic" w:eastAsia="MS UI Gothic" w:hAnsi="MS UI Gothic" w:hint="eastAsia"/>
          <w:color w:val="FF0000"/>
          <w:szCs w:val="21"/>
        </w:rPr>
        <w:t>引用の記載方法については特に指定はありませんが、学術雑誌の場合には全員の著者名、論文タイトル、雑誌</w:t>
      </w:r>
    </w:p>
    <w:p w:rsidR="00B02F96" w:rsidRDefault="00500A09" w:rsidP="00B04FD9">
      <w:pPr>
        <w:widowControl/>
        <w:ind w:firstLineChars="200" w:firstLine="420"/>
        <w:jc w:val="left"/>
        <w:rPr>
          <w:rFonts w:ascii="MS UI Gothic" w:eastAsia="MS UI Gothic" w:hAnsi="MS UI Gothic"/>
          <w:color w:val="FF0000"/>
          <w:szCs w:val="21"/>
        </w:rPr>
      </w:pPr>
      <w:r w:rsidRPr="00E621F9">
        <w:rPr>
          <w:rFonts w:ascii="MS UI Gothic" w:eastAsia="MS UI Gothic" w:hAnsi="MS UI Gothic" w:hint="eastAsia"/>
          <w:color w:val="FF0000"/>
          <w:szCs w:val="21"/>
        </w:rPr>
        <w:t>名、巻、ページ、年号の情報を記載してください。</w:t>
      </w:r>
    </w:p>
    <w:p w:rsidR="005E624A" w:rsidRPr="00B04FD9" w:rsidRDefault="00B02F96" w:rsidP="00B04FD9">
      <w:pPr>
        <w:widowControl/>
        <w:jc w:val="left"/>
        <w:rPr>
          <w:rFonts w:ascii="MS UI Gothic" w:eastAsia="MS UI Gothic" w:hAnsi="MS UI Gothic" w:cs="Times New Roman"/>
          <w:color w:val="FF0000"/>
          <w:spacing w:val="-1"/>
          <w:kern w:val="0"/>
          <w:szCs w:val="21"/>
        </w:rPr>
      </w:pPr>
      <w:r>
        <w:rPr>
          <w:rFonts w:ascii="MS UI Gothic" w:eastAsia="MS UI Gothic" w:hAnsi="MS UI Gothic"/>
          <w:color w:val="FF0000"/>
          <w:szCs w:val="21"/>
        </w:rPr>
        <w:br w:type="page"/>
      </w:r>
    </w:p>
    <w:p w:rsidR="00D6105E" w:rsidRDefault="00D6105E" w:rsidP="008E38C6">
      <w:pPr>
        <w:rPr>
          <w:color w:val="0000FF"/>
        </w:rPr>
      </w:pPr>
    </w:p>
    <w:p w:rsidR="008E38C6" w:rsidRPr="00746869" w:rsidRDefault="00855D53" w:rsidP="008E38C6">
      <w:pPr>
        <w:rPr>
          <w:color w:val="0000FF"/>
        </w:rPr>
      </w:pPr>
      <w:r w:rsidRPr="00746869">
        <w:rPr>
          <w:rFonts w:hint="eastAsia"/>
          <w:color w:val="0000FF"/>
        </w:rPr>
        <w:t>↓↓↓以下</w:t>
      </w:r>
      <w:r w:rsidR="00CB261C" w:rsidRPr="00746869">
        <w:rPr>
          <w:rFonts w:hint="eastAsia"/>
          <w:color w:val="0000FF"/>
        </w:rPr>
        <w:t>15</w:t>
      </w:r>
      <w:r w:rsidR="00CB261C" w:rsidRPr="00746869">
        <w:rPr>
          <w:rFonts w:hint="eastAsia"/>
          <w:color w:val="0000FF"/>
        </w:rPr>
        <w:t>～</w:t>
      </w:r>
      <w:r w:rsidR="00CB261C" w:rsidRPr="00746869">
        <w:rPr>
          <w:rFonts w:hint="eastAsia"/>
          <w:color w:val="0000FF"/>
        </w:rPr>
        <w:t>20</w:t>
      </w:r>
      <w:r w:rsidR="00CB261C" w:rsidRPr="00746869">
        <w:rPr>
          <w:rFonts w:hint="eastAsia"/>
          <w:color w:val="0000FF"/>
        </w:rPr>
        <w:t>、</w:t>
      </w:r>
      <w:r w:rsidR="00CB261C" w:rsidRPr="00746869">
        <w:rPr>
          <w:rFonts w:hint="eastAsia"/>
          <w:color w:val="0000FF"/>
        </w:rPr>
        <w:t>23</w:t>
      </w:r>
      <w:r w:rsidR="00CB261C" w:rsidRPr="00746869">
        <w:rPr>
          <w:rFonts w:hint="eastAsia"/>
          <w:color w:val="0000FF"/>
        </w:rPr>
        <w:t>については</w:t>
      </w:r>
      <w:r w:rsidRPr="00746869">
        <w:rPr>
          <w:rFonts w:hint="eastAsia"/>
          <w:color w:val="0000FF"/>
        </w:rPr>
        <w:t>該当するものを記載</w:t>
      </w:r>
      <w:r w:rsidR="00746869">
        <w:rPr>
          <w:rFonts w:hint="eastAsia"/>
          <w:color w:val="0000FF"/>
        </w:rPr>
        <w:t>（参考文献の前に入れて下さい）</w:t>
      </w:r>
    </w:p>
    <w:p w:rsidR="00A1319E" w:rsidRPr="008D3AFE" w:rsidRDefault="00461AD6" w:rsidP="008D3AFE">
      <w:pPr>
        <w:pStyle w:val="1"/>
        <w:numPr>
          <w:ilvl w:val="0"/>
          <w:numId w:val="5"/>
        </w:numPr>
        <w:rPr>
          <w:rFonts w:asciiTheme="minorEastAsia" w:hAnsiTheme="minorEastAsia" w:cs="ＭＳゴシック"/>
          <w:kern w:val="0"/>
          <w:szCs w:val="21"/>
        </w:rPr>
      </w:pPr>
      <w:bookmarkStart w:id="15" w:name="_Toc441831009"/>
      <w:r w:rsidRPr="003E4877">
        <w:rPr>
          <w:rFonts w:asciiTheme="minorEastAsia" w:hAnsiTheme="minorEastAsia" w:cs="ＭＳゴシック" w:hint="eastAsia"/>
          <w:kern w:val="0"/>
          <w:szCs w:val="21"/>
        </w:rPr>
        <w:t>代諾者等からインフォームド・コンセントを受ける場合の手続</w:t>
      </w:r>
      <w:bookmarkEnd w:id="15"/>
    </w:p>
    <w:p w:rsidR="006542DE" w:rsidRPr="00BE115E" w:rsidRDefault="00461AD6" w:rsidP="00BE115E">
      <w:pPr>
        <w:pStyle w:val="1"/>
        <w:numPr>
          <w:ilvl w:val="0"/>
          <w:numId w:val="5"/>
        </w:numPr>
        <w:rPr>
          <w:rFonts w:asciiTheme="minorEastAsia" w:hAnsiTheme="minorEastAsia" w:cs="ＭＳゴシック"/>
          <w:kern w:val="0"/>
          <w:szCs w:val="21"/>
        </w:rPr>
      </w:pPr>
      <w:bookmarkStart w:id="16" w:name="_Toc441831010"/>
      <w:r w:rsidRPr="003E4877">
        <w:rPr>
          <w:rFonts w:asciiTheme="minorEastAsia" w:hAnsiTheme="minorEastAsia" w:cs="ＭＳゴシック" w:hint="eastAsia"/>
          <w:kern w:val="0"/>
          <w:szCs w:val="21"/>
        </w:rPr>
        <w:t>インフォームド・アセントを得る場合には、その手続</w:t>
      </w:r>
      <w:bookmarkStart w:id="17" w:name="_Toc441831012"/>
      <w:bookmarkEnd w:id="16"/>
    </w:p>
    <w:p w:rsidR="00B02F96" w:rsidRPr="00046E41" w:rsidRDefault="006542DE" w:rsidP="00046E41">
      <w:pPr>
        <w:pStyle w:val="1"/>
        <w:numPr>
          <w:ilvl w:val="0"/>
          <w:numId w:val="5"/>
        </w:numPr>
        <w:rPr>
          <w:rFonts w:asciiTheme="minorEastAsia" w:hAnsiTheme="minorEastAsia" w:cs="ＭＳゴシック"/>
          <w:kern w:val="0"/>
          <w:szCs w:val="21"/>
        </w:rPr>
      </w:pPr>
      <w:r w:rsidRPr="003E4877">
        <w:rPr>
          <w:rFonts w:asciiTheme="minorEastAsia" w:hAnsiTheme="minorEastAsia" w:cs="ＭＳゴシック" w:hint="eastAsia"/>
          <w:kern w:val="0"/>
          <w:szCs w:val="21"/>
        </w:rPr>
        <w:t>研究対象者等に経済的負担又は謝礼がある場合には、その旨及びその</w:t>
      </w:r>
      <w:bookmarkStart w:id="18" w:name="_Toc441831016"/>
      <w:bookmarkEnd w:id="17"/>
      <w:r w:rsidR="00B02F96">
        <w:rPr>
          <w:rFonts w:asciiTheme="minorEastAsia" w:hAnsiTheme="minorEastAsia" w:cs="ＭＳゴシック" w:hint="eastAsia"/>
          <w:kern w:val="0"/>
          <w:szCs w:val="21"/>
        </w:rPr>
        <w:t>内容</w:t>
      </w:r>
    </w:p>
    <w:p w:rsidR="00AB3A51" w:rsidRDefault="00B02F96" w:rsidP="00AB3A51">
      <w:pPr>
        <w:pStyle w:val="1"/>
        <w:numPr>
          <w:ilvl w:val="0"/>
          <w:numId w:val="5"/>
        </w:numPr>
        <w:rPr>
          <w:rFonts w:asciiTheme="minorEastAsia" w:hAnsiTheme="minorEastAsia" w:cs="ＭＳゴシック"/>
          <w:kern w:val="0"/>
          <w:szCs w:val="21"/>
        </w:rPr>
      </w:pPr>
      <w:r w:rsidRPr="003E4877">
        <w:rPr>
          <w:rFonts w:asciiTheme="minorEastAsia" w:hAnsiTheme="minorEastAsia" w:cs="ＭＳゴシック" w:hint="eastAsia"/>
          <w:kern w:val="0"/>
          <w:szCs w:val="21"/>
        </w:rPr>
        <w:t>研究の実施に伴い、研究対象者の健康、子孫に受け継がれ得る遺伝的特徴等に関する重要な知見が得られる可能性がある場合には、研究対象者に係る研究結果（偶発的所見を含む。）の取扱い</w:t>
      </w:r>
      <w:bookmarkEnd w:id="18"/>
    </w:p>
    <w:p w:rsidR="00343939" w:rsidRPr="00EB2D4B" w:rsidRDefault="00A43EDE" w:rsidP="00EB2D4B">
      <w:pPr>
        <w:pStyle w:val="af8"/>
        <w:wordWrap/>
        <w:adjustRightInd/>
        <w:spacing w:line="240" w:lineRule="auto"/>
        <w:rPr>
          <w:rFonts w:ascii="MS UI Gothic" w:eastAsia="MS UI Gothic" w:hAnsi="MS UI Gothic"/>
          <w:color w:val="FF0000"/>
          <w:sz w:val="21"/>
          <w:szCs w:val="22"/>
        </w:rPr>
      </w:pPr>
      <w:r w:rsidRPr="00EB2D4B">
        <w:rPr>
          <w:rFonts w:ascii="MS UI Gothic" w:eastAsia="MS UI Gothic" w:hAnsi="MS UI Gothic" w:hint="eastAsia"/>
          <w:color w:val="FF0000"/>
          <w:sz w:val="21"/>
          <w:szCs w:val="22"/>
        </w:rPr>
        <w:t>☆</w:t>
      </w:r>
      <w:r w:rsidR="00343939" w:rsidRPr="00EB2D4B">
        <w:rPr>
          <w:rFonts w:ascii="MS UI Gothic" w:eastAsia="MS UI Gothic" w:hAnsi="MS UI Gothic" w:hint="eastAsia"/>
          <w:color w:val="FF0000"/>
          <w:sz w:val="21"/>
          <w:szCs w:val="22"/>
        </w:rPr>
        <w:t>「研</w:t>
      </w:r>
      <w:r w:rsidRPr="00EB2D4B">
        <w:rPr>
          <w:rFonts w:ascii="MS UI Gothic" w:eastAsia="MS UI Gothic" w:hAnsi="MS UI Gothic" w:hint="eastAsia"/>
          <w:color w:val="FF0000"/>
          <w:sz w:val="21"/>
          <w:szCs w:val="22"/>
        </w:rPr>
        <w:t>究結果の取扱い」とは、研究結果の開示の方針、開示の方法等をいう</w:t>
      </w:r>
    </w:p>
    <w:p w:rsidR="00BE115E" w:rsidRPr="00BE115E" w:rsidRDefault="00BE115E" w:rsidP="00BE115E">
      <w:pPr>
        <w:pStyle w:val="1"/>
        <w:numPr>
          <w:ilvl w:val="0"/>
          <w:numId w:val="5"/>
        </w:numPr>
        <w:rPr>
          <w:rFonts w:asciiTheme="minorEastAsia" w:hAnsiTheme="minorEastAsia" w:cs="ＭＳゴシック"/>
          <w:kern w:val="0"/>
          <w:szCs w:val="21"/>
        </w:rPr>
      </w:pPr>
      <w:bookmarkStart w:id="19" w:name="_Toc441831017"/>
      <w:r w:rsidRPr="003E4877">
        <w:rPr>
          <w:rFonts w:asciiTheme="minorEastAsia" w:hAnsiTheme="minorEastAsia" w:cs="ＭＳゴシック" w:hint="eastAsia"/>
          <w:kern w:val="0"/>
          <w:szCs w:val="21"/>
        </w:rPr>
        <w:t>研究に関する業務の一部を委託する場合には、当該業務内容及び委託先の監督方法</w:t>
      </w:r>
    </w:p>
    <w:p w:rsidR="00746869" w:rsidRPr="00B02F96" w:rsidRDefault="00BE115E" w:rsidP="00B02F96">
      <w:pPr>
        <w:pStyle w:val="1"/>
        <w:numPr>
          <w:ilvl w:val="0"/>
          <w:numId w:val="5"/>
        </w:numPr>
        <w:rPr>
          <w:rFonts w:asciiTheme="minorEastAsia" w:hAnsiTheme="minorEastAsia" w:cs="ＭＳゴシック"/>
          <w:kern w:val="0"/>
          <w:szCs w:val="21"/>
        </w:rPr>
      </w:pPr>
      <w:r w:rsidRPr="003E4877">
        <w:rPr>
          <w:rFonts w:asciiTheme="minorEastAsia" w:hAnsiTheme="minorEastAsia" w:cs="ＭＳゴシック" w:hint="eastAsia"/>
          <w:kern w:val="0"/>
          <w:szCs w:val="21"/>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bookmarkStart w:id="20" w:name="_Toc441831018"/>
      <w:bookmarkEnd w:id="19"/>
    </w:p>
    <w:p w:rsidR="00A43EDE" w:rsidRPr="00B02F96" w:rsidRDefault="00746869" w:rsidP="00EB2D4B">
      <w:pPr>
        <w:pStyle w:val="af8"/>
        <w:wordWrap/>
        <w:adjustRightInd/>
        <w:spacing w:line="240" w:lineRule="auto"/>
        <w:rPr>
          <w:rFonts w:ascii="MS UI Gothic" w:eastAsia="MS UI Gothic" w:hAnsi="MS UI Gothic"/>
          <w:color w:val="FF0000"/>
          <w:szCs w:val="21"/>
        </w:rPr>
      </w:pPr>
      <w:r w:rsidRPr="00B02F96">
        <w:rPr>
          <w:rFonts w:ascii="MS UI Gothic" w:eastAsia="MS UI Gothic" w:hAnsi="MS UI Gothic" w:hint="eastAsia"/>
          <w:color w:val="FF0000"/>
          <w:sz w:val="21"/>
          <w:szCs w:val="22"/>
        </w:rPr>
        <w:t>本研究の目的以外に、研究対象者等から同意を受ける時点では特定されない将来の研究のために用いる可能性がある場合には</w:t>
      </w:r>
      <w:r w:rsidRPr="00B02F96">
        <w:rPr>
          <w:rFonts w:ascii="MS UI Gothic" w:eastAsia="MS UI Gothic" w:hAnsi="MS UI Gothic" w:hint="eastAsia"/>
          <w:color w:val="FF0000"/>
          <w:sz w:val="21"/>
        </w:rPr>
        <w:t>（例</w:t>
      </w:r>
      <w:r w:rsidR="00B02F96" w:rsidRPr="00B02F96">
        <w:rPr>
          <w:rFonts w:ascii="MS UI Gothic" w:eastAsia="MS UI Gothic" w:hAnsi="MS UI Gothic" w:hint="eastAsia"/>
          <w:color w:val="FF0000"/>
          <w:sz w:val="21"/>
          <w:szCs w:val="22"/>
        </w:rPr>
        <w:t>1</w:t>
      </w:r>
      <w:r w:rsidRPr="00B02F96">
        <w:rPr>
          <w:rFonts w:ascii="MS UI Gothic" w:eastAsia="MS UI Gothic" w:hAnsi="MS UI Gothic" w:hint="eastAsia"/>
          <w:color w:val="FF0000"/>
          <w:sz w:val="21"/>
          <w:szCs w:val="22"/>
        </w:rPr>
        <w:t>）を、同意を受ける時点においてある程度想定されている研究のために用いる可能性がある</w:t>
      </w:r>
      <w:r w:rsidRPr="00B02F96">
        <w:rPr>
          <w:rFonts w:ascii="MS UI Gothic" w:eastAsia="MS UI Gothic" w:hAnsi="MS UI Gothic" w:hint="eastAsia"/>
          <w:color w:val="FF0000"/>
          <w:szCs w:val="21"/>
        </w:rPr>
        <w:t>場合には（例</w:t>
      </w:r>
      <w:r w:rsidR="00B02F96" w:rsidRPr="00B02F96">
        <w:rPr>
          <w:rFonts w:ascii="MS UI Gothic" w:eastAsia="MS UI Gothic" w:hAnsi="MS UI Gothic" w:hint="eastAsia"/>
          <w:color w:val="FF0000"/>
          <w:szCs w:val="21"/>
        </w:rPr>
        <w:t>2</w:t>
      </w:r>
      <w:r w:rsidRPr="00B02F96">
        <w:rPr>
          <w:rFonts w:ascii="MS UI Gothic" w:eastAsia="MS UI Gothic" w:hAnsi="MS UI Gothic" w:hint="eastAsia"/>
          <w:color w:val="FF0000"/>
          <w:szCs w:val="21"/>
        </w:rPr>
        <w:t>）を参考に記載してください。</w:t>
      </w:r>
    </w:p>
    <w:p w:rsidR="00B02F96" w:rsidRPr="00B02F96" w:rsidRDefault="00B02F96" w:rsidP="00B02F96">
      <w:pPr>
        <w:pStyle w:val="af8"/>
        <w:wordWrap/>
        <w:adjustRightInd/>
        <w:spacing w:line="240" w:lineRule="auto"/>
        <w:ind w:firstLineChars="200" w:firstLine="420"/>
        <w:rPr>
          <w:rFonts w:asciiTheme="minorHAnsi" w:eastAsiaTheme="minorEastAsia" w:hAnsiTheme="minorHAnsi" w:cstheme="minorBidi"/>
          <w:color w:val="0000FF"/>
          <w:spacing w:val="0"/>
          <w:kern w:val="2"/>
          <w:sz w:val="21"/>
          <w:szCs w:val="22"/>
        </w:rPr>
      </w:pPr>
      <w:r w:rsidRPr="00B02F96">
        <w:rPr>
          <w:rFonts w:asciiTheme="minorHAnsi" w:eastAsiaTheme="minorEastAsia" w:hAnsiTheme="minorHAnsi" w:cstheme="minorBidi" w:hint="eastAsia"/>
          <w:color w:val="0000FF"/>
          <w:spacing w:val="0"/>
          <w:kern w:val="2"/>
          <w:sz w:val="21"/>
          <w:szCs w:val="22"/>
        </w:rPr>
        <w:t>（例</w:t>
      </w:r>
      <w:r w:rsidRPr="00B02F96">
        <w:rPr>
          <w:rFonts w:asciiTheme="minorHAnsi" w:eastAsiaTheme="minorEastAsia" w:hAnsiTheme="minorHAnsi" w:cstheme="minorBidi" w:hint="eastAsia"/>
          <w:color w:val="0000FF"/>
          <w:spacing w:val="0"/>
          <w:kern w:val="2"/>
          <w:sz w:val="21"/>
          <w:szCs w:val="22"/>
        </w:rPr>
        <w:t>1</w:t>
      </w:r>
      <w:r w:rsidRPr="00B02F96">
        <w:rPr>
          <w:rFonts w:asciiTheme="minorHAnsi" w:eastAsiaTheme="minorEastAsia" w:hAnsiTheme="minorHAnsi" w:cstheme="minorBidi" w:hint="eastAsia"/>
          <w:color w:val="0000FF"/>
          <w:spacing w:val="0"/>
          <w:kern w:val="2"/>
          <w:sz w:val="21"/>
          <w:szCs w:val="22"/>
        </w:rPr>
        <w:t>）本研究で得られた研究対象者の情報は、同意を受ける時点では特定されない将来の研究のために用いる可能性がある。その場合には、改めて研究計画書を作成し、倫理審査委員会の審査を経て承認を受け実施する。</w:t>
      </w:r>
    </w:p>
    <w:p w:rsidR="00B02F96" w:rsidRPr="00B02F96" w:rsidRDefault="00B02F96" w:rsidP="00B02F96">
      <w:pPr>
        <w:pStyle w:val="af8"/>
        <w:wordWrap/>
        <w:adjustRightInd/>
        <w:spacing w:line="240" w:lineRule="auto"/>
        <w:ind w:firstLineChars="200" w:firstLine="420"/>
        <w:rPr>
          <w:rFonts w:asciiTheme="minorHAnsi" w:eastAsiaTheme="minorEastAsia" w:hAnsiTheme="minorHAnsi" w:cstheme="minorBidi"/>
          <w:color w:val="0000FF"/>
          <w:spacing w:val="0"/>
          <w:kern w:val="2"/>
          <w:sz w:val="21"/>
          <w:szCs w:val="22"/>
        </w:rPr>
      </w:pPr>
      <w:r w:rsidRPr="00B02F96">
        <w:rPr>
          <w:rFonts w:asciiTheme="minorHAnsi" w:eastAsiaTheme="minorEastAsia" w:hAnsiTheme="minorHAnsi" w:cstheme="minorBidi" w:hint="eastAsia"/>
          <w:color w:val="0000FF"/>
          <w:spacing w:val="0"/>
          <w:kern w:val="2"/>
          <w:sz w:val="21"/>
          <w:szCs w:val="22"/>
        </w:rPr>
        <w:t>（例</w:t>
      </w:r>
      <w:r w:rsidRPr="00B02F96">
        <w:rPr>
          <w:rFonts w:asciiTheme="minorHAnsi" w:eastAsiaTheme="minorEastAsia" w:hAnsiTheme="minorHAnsi" w:cstheme="minorBidi" w:hint="eastAsia"/>
          <w:color w:val="0000FF"/>
          <w:spacing w:val="0"/>
          <w:kern w:val="2"/>
          <w:sz w:val="21"/>
          <w:szCs w:val="22"/>
        </w:rPr>
        <w:t>2</w:t>
      </w:r>
      <w:r w:rsidRPr="00B02F96">
        <w:rPr>
          <w:rFonts w:asciiTheme="minorHAnsi" w:eastAsiaTheme="minorEastAsia" w:hAnsiTheme="minorHAnsi" w:cstheme="minorBidi" w:hint="eastAsia"/>
          <w:color w:val="0000FF"/>
          <w:spacing w:val="0"/>
          <w:kern w:val="2"/>
          <w:sz w:val="21"/>
          <w:szCs w:val="22"/>
        </w:rPr>
        <w:t>）本研究で得られた研究対象者の情報は、○○○○○の研究に用いる可能性がある。その場合には、改めて研究計画書を作成し、倫理審査委員会の審査を経て承認を受け実施する。</w:t>
      </w:r>
    </w:p>
    <w:p w:rsidR="00B02F96" w:rsidRPr="00E621F9" w:rsidRDefault="00B02F96" w:rsidP="00B02F96">
      <w:pPr>
        <w:pStyle w:val="af8"/>
        <w:wordWrap/>
        <w:adjustRightInd/>
        <w:spacing w:line="240" w:lineRule="auto"/>
        <w:rPr>
          <w:rFonts w:ascii="MS UI Gothic" w:eastAsia="MS UI Gothic" w:hAnsi="MS UI Gothic"/>
          <w:color w:val="FF0000"/>
          <w:sz w:val="21"/>
        </w:rPr>
      </w:pPr>
      <w:r w:rsidRPr="00E621F9">
        <w:rPr>
          <w:rFonts w:ascii="MS UI Gothic" w:eastAsia="MS UI Gothic" w:hAnsi="MS UI Gothic" w:hint="eastAsia"/>
          <w:color w:val="FF0000"/>
          <w:sz w:val="21"/>
          <w:szCs w:val="21"/>
        </w:rPr>
        <w:t>＊</w:t>
      </w:r>
      <w:r w:rsidRPr="00E621F9">
        <w:rPr>
          <w:rFonts w:ascii="MS UI Gothic" w:eastAsia="MS UI Gothic" w:hAnsi="MS UI Gothic" w:hint="eastAsia"/>
          <w:color w:val="FF0000"/>
          <w:sz w:val="21"/>
        </w:rPr>
        <w:t>二次利用する</w:t>
      </w:r>
      <w:r w:rsidRPr="00E621F9">
        <w:rPr>
          <w:rFonts w:ascii="MS UI Gothic" w:eastAsia="MS UI Gothic" w:hAnsi="MS UI Gothic" w:hint="eastAsia"/>
          <w:color w:val="FF0000"/>
          <w:sz w:val="21"/>
          <w:szCs w:val="21"/>
        </w:rPr>
        <w:t>際に、他の研究機関に情報を提供する可能性がある場合には、以下を記載してください。</w:t>
      </w:r>
    </w:p>
    <w:p w:rsidR="00B02F96" w:rsidRPr="00B02F96" w:rsidRDefault="00B02F96" w:rsidP="00D6105E">
      <w:pPr>
        <w:pStyle w:val="Default"/>
        <w:adjustRightInd/>
        <w:ind w:firstLineChars="100" w:firstLine="210"/>
        <w:rPr>
          <w:rFonts w:asciiTheme="minorHAnsi" w:eastAsiaTheme="minorEastAsia" w:cstheme="minorBidi"/>
          <w:color w:val="0000FF"/>
          <w:kern w:val="2"/>
          <w:sz w:val="21"/>
          <w:szCs w:val="22"/>
        </w:rPr>
      </w:pPr>
      <w:r w:rsidRPr="00B02F96">
        <w:rPr>
          <w:rFonts w:asciiTheme="minorHAnsi" w:eastAsiaTheme="minorEastAsia" w:cstheme="minorBidi" w:hint="eastAsia"/>
          <w:color w:val="0000FF"/>
          <w:kern w:val="2"/>
          <w:sz w:val="21"/>
          <w:szCs w:val="22"/>
        </w:rPr>
        <w:t>他の研究機関に情報を提供する場合には、病院長に報告し、匿名化した上で提供する。</w:t>
      </w:r>
    </w:p>
    <w:bookmarkEnd w:id="20"/>
    <w:p w:rsidR="00B02F96" w:rsidRPr="00B02F96" w:rsidRDefault="00B02F96" w:rsidP="00B02F96">
      <w:pPr>
        <w:pStyle w:val="af8"/>
        <w:wordWrap/>
        <w:snapToGrid w:val="0"/>
        <w:spacing w:line="360" w:lineRule="auto"/>
        <w:rPr>
          <w:rFonts w:ascii="MS UI Gothic" w:eastAsia="MS UI Gothic" w:hAnsi="MS UI Gothic"/>
          <w:color w:val="FF0000"/>
          <w:sz w:val="21"/>
          <w:szCs w:val="21"/>
        </w:rPr>
      </w:pPr>
    </w:p>
    <w:sectPr w:rsidR="00B02F96" w:rsidRPr="00B02F96" w:rsidSect="009800D9">
      <w:headerReference w:type="default" r:id="rId10"/>
      <w:footerReference w:type="default" r:id="rId11"/>
      <w:pgSz w:w="11906" w:h="16838"/>
      <w:pgMar w:top="851" w:right="1134" w:bottom="851" w:left="1134" w:header="624"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EBD" w:rsidRDefault="00DC1EBD" w:rsidP="001034C2">
      <w:r>
        <w:separator/>
      </w:r>
    </w:p>
  </w:endnote>
  <w:endnote w:type="continuationSeparator" w:id="0">
    <w:p w:rsidR="00DC1EBD" w:rsidRDefault="00DC1EBD" w:rsidP="001034C2">
      <w:r>
        <w:continuationSeparator/>
      </w:r>
    </w:p>
  </w:endnote>
  <w:endnote w:type="continuationNotice" w:id="1">
    <w:p w:rsidR="00DC1EBD" w:rsidRDefault="00DC1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g...">
    <w:altName w:val="HGP教科書体"/>
    <w:panose1 w:val="00000000000000000000"/>
    <w:charset w:val="80"/>
    <w:family w:val="roman"/>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ＤＦＹ薬品符号"/>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8F5" w:rsidRDefault="003908F5" w:rsidP="001F57D8">
    <w:pPr>
      <w:pStyle w:val="a8"/>
    </w:pPr>
  </w:p>
  <w:p w:rsidR="003908F5" w:rsidRDefault="003908F5">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590783"/>
      <w:docPartObj>
        <w:docPartGallery w:val="Page Numbers (Bottom of Page)"/>
        <w:docPartUnique/>
      </w:docPartObj>
    </w:sdtPr>
    <w:sdtEndPr/>
    <w:sdtContent>
      <w:p w:rsidR="003908F5" w:rsidRDefault="003908F5">
        <w:pPr>
          <w:pStyle w:val="a8"/>
          <w:jc w:val="center"/>
        </w:pPr>
        <w:r>
          <w:rPr>
            <w:rFonts w:hint="eastAsia"/>
          </w:rPr>
          <w:t>-</w:t>
        </w:r>
        <w:r w:rsidR="00623870">
          <w:fldChar w:fldCharType="begin"/>
        </w:r>
        <w:r w:rsidR="00623870">
          <w:instrText xml:space="preserve"> PAGE   \* MERGEFORMAT </w:instrText>
        </w:r>
        <w:r w:rsidR="00623870">
          <w:fldChar w:fldCharType="separate"/>
        </w:r>
        <w:r w:rsidR="00585316" w:rsidRPr="00585316">
          <w:rPr>
            <w:noProof/>
            <w:lang w:val="ja-JP"/>
          </w:rPr>
          <w:t>6</w:t>
        </w:r>
        <w:r w:rsidR="00623870">
          <w:rPr>
            <w:noProof/>
            <w:lang w:val="ja-JP"/>
          </w:rPr>
          <w:fldChar w:fldCharType="end"/>
        </w:r>
        <w:r>
          <w:rPr>
            <w:rFonts w:hint="eastAsia"/>
          </w:rPr>
          <w:t>-</w:t>
        </w:r>
      </w:p>
    </w:sdtContent>
  </w:sdt>
  <w:p w:rsidR="003908F5" w:rsidRDefault="003908F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EBD" w:rsidRDefault="00DC1EBD" w:rsidP="001034C2">
      <w:r>
        <w:separator/>
      </w:r>
    </w:p>
  </w:footnote>
  <w:footnote w:type="continuationSeparator" w:id="0">
    <w:p w:rsidR="00DC1EBD" w:rsidRDefault="00DC1EBD" w:rsidP="001034C2">
      <w:r>
        <w:continuationSeparator/>
      </w:r>
    </w:p>
  </w:footnote>
  <w:footnote w:type="continuationNotice" w:id="1">
    <w:p w:rsidR="00DC1EBD" w:rsidRDefault="00DC1EB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8F5" w:rsidRPr="008872F8" w:rsidRDefault="003908F5" w:rsidP="009800D9">
    <w:pPr>
      <w:pStyle w:val="a6"/>
      <w:jc w:val="right"/>
      <w:rPr>
        <w:color w:val="000000" w:themeColor="text1"/>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8F5" w:rsidRPr="008872F8" w:rsidRDefault="003908F5" w:rsidP="009800D9">
    <w:pPr>
      <w:pStyle w:val="a6"/>
      <w:jc w:val="right"/>
      <w:rPr>
        <w:color w:val="000000" w:themeColor="text1"/>
      </w:rPr>
    </w:pPr>
    <w:r w:rsidRPr="008872F8">
      <w:rPr>
        <w:rFonts w:ascii="Times New Roman" w:hAnsi="Times New Roman" w:cs="Times New Roman" w:hint="eastAsia"/>
        <w:color w:val="000000" w:themeColor="text1"/>
        <w:szCs w:val="21"/>
      </w:rPr>
      <w:t>第</w:t>
    </w:r>
    <w:r w:rsidRPr="008872F8">
      <w:rPr>
        <w:rFonts w:ascii="Times New Roman" w:hAnsi="Times New Roman" w:cs="Times New Roman" w:hint="eastAsia"/>
        <w:color w:val="000000" w:themeColor="text1"/>
        <w:szCs w:val="21"/>
      </w:rPr>
      <w:t>1</w:t>
    </w:r>
    <w:r w:rsidRPr="008872F8">
      <w:rPr>
        <w:rFonts w:ascii="Times New Roman" w:hAnsi="Times New Roman" w:cs="Times New Roman" w:hint="eastAsia"/>
        <w:color w:val="000000" w:themeColor="text1"/>
        <w:szCs w:val="21"/>
      </w:rPr>
      <w:t xml:space="preserve">版　</w:t>
    </w:r>
    <w:proofErr w:type="spellStart"/>
    <w:r w:rsidRPr="008872F8">
      <w:rPr>
        <w:rFonts w:ascii="Times New Roman" w:hAnsi="Times New Roman" w:cs="Times New Roman" w:hint="eastAsia"/>
        <w:color w:val="000000" w:themeColor="text1"/>
        <w:szCs w:val="21"/>
      </w:rPr>
      <w:t>yyyy</w:t>
    </w:r>
    <w:proofErr w:type="spellEnd"/>
    <w:r w:rsidRPr="008872F8">
      <w:rPr>
        <w:rFonts w:ascii="Times New Roman" w:hAnsi="Times New Roman" w:cs="Times New Roman" w:hint="eastAsia"/>
        <w:color w:val="000000" w:themeColor="text1"/>
        <w:szCs w:val="21"/>
      </w:rPr>
      <w:t>年</w:t>
    </w:r>
    <w:r w:rsidRPr="008872F8">
      <w:rPr>
        <w:rFonts w:ascii="Times New Roman" w:hAnsi="Times New Roman" w:cs="Times New Roman" w:hint="eastAsia"/>
        <w:color w:val="000000" w:themeColor="text1"/>
        <w:szCs w:val="21"/>
      </w:rPr>
      <w:t>mm</w:t>
    </w:r>
    <w:r w:rsidRPr="008872F8">
      <w:rPr>
        <w:rFonts w:ascii="Times New Roman" w:hAnsi="Times New Roman" w:cs="Times New Roman" w:hint="eastAsia"/>
        <w:color w:val="000000" w:themeColor="text1"/>
        <w:szCs w:val="21"/>
      </w:rPr>
      <w:t>月</w:t>
    </w:r>
    <w:r w:rsidRPr="008872F8">
      <w:rPr>
        <w:rFonts w:ascii="Times New Roman" w:hAnsi="Times New Roman" w:cs="Times New Roman" w:hint="eastAsia"/>
        <w:color w:val="000000" w:themeColor="text1"/>
        <w:szCs w:val="21"/>
      </w:rPr>
      <w:t>dd</w:t>
    </w:r>
    <w:r w:rsidRPr="008872F8">
      <w:rPr>
        <w:rFonts w:ascii="Times New Roman" w:hAnsi="Times New Roman" w:cs="Times New Roman" w:hint="eastAsia"/>
        <w:color w:val="000000" w:themeColor="text1"/>
        <w:szCs w:val="21"/>
      </w:rPr>
      <w:t>日</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F16"/>
    <w:multiLevelType w:val="multilevel"/>
    <w:tmpl w:val="19680F5E"/>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6800756"/>
    <w:multiLevelType w:val="multilevel"/>
    <w:tmpl w:val="D3B8B422"/>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79169B6"/>
    <w:multiLevelType w:val="multilevel"/>
    <w:tmpl w:val="5AFE3FA8"/>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F295C26"/>
    <w:multiLevelType w:val="hybridMultilevel"/>
    <w:tmpl w:val="F0EC3CDC"/>
    <w:lvl w:ilvl="0" w:tplc="A434EB18">
      <w:start w:val="2"/>
      <w:numFmt w:val="bullet"/>
      <w:lvlText w:val="・"/>
      <w:lvlJc w:val="left"/>
      <w:pPr>
        <w:ind w:left="1015" w:hanging="360"/>
      </w:pPr>
      <w:rPr>
        <w:rFonts w:ascii="ＭＳ Ｐゴシック" w:eastAsia="ＭＳ Ｐゴシック" w:hAnsi="ＭＳ Ｐゴシック" w:cstheme="majorHAnsi" w:hint="eastAsia"/>
        <w:color w:val="FF0000"/>
        <w:lang w:val="en-US"/>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4" w15:restartNumberingAfterBreak="0">
    <w:nsid w:val="101A5668"/>
    <w:multiLevelType w:val="hybridMultilevel"/>
    <w:tmpl w:val="37564582"/>
    <w:lvl w:ilvl="0" w:tplc="406A797E">
      <w:start w:val="1"/>
      <w:numFmt w:val="decimal"/>
      <w:lvlText w:val="%1）"/>
      <w:lvlJc w:val="left"/>
      <w:pPr>
        <w:ind w:left="840" w:hanging="420"/>
      </w:pPr>
      <w:rPr>
        <w:rFonts w:hint="eastAsia"/>
        <w:color w:val="0000CC"/>
        <w:sz w:val="20"/>
      </w:rPr>
    </w:lvl>
    <w:lvl w:ilvl="1" w:tplc="EA2C3220">
      <w:numFmt w:val="bullet"/>
      <w:lvlText w:val="○"/>
      <w:lvlJc w:val="left"/>
      <w:pPr>
        <w:ind w:left="1200" w:hanging="360"/>
      </w:pPr>
      <w:rPr>
        <w:rFonts w:ascii="ＭＳ 明朝" w:eastAsia="ＭＳ 明朝" w:hAnsi="ＭＳ 明朝" w:cs="MS UI Gothic"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0C3475E"/>
    <w:multiLevelType w:val="multilevel"/>
    <w:tmpl w:val="28DCF020"/>
    <w:lvl w:ilvl="0">
      <w:start w:val="1"/>
      <w:numFmt w:val="decimal"/>
      <w:lvlText w:val="%1."/>
      <w:lvlJc w:val="left"/>
      <w:pPr>
        <w:ind w:left="425" w:hanging="425"/>
      </w:pPr>
      <w:rPr>
        <w:rFonts w:asciiTheme="majorHAnsi" w:eastAsia="ＭＳ ゴシック" w:hAnsiTheme="majorHAnsi" w:cstheme="majorHAnsi" w:hint="default"/>
        <w:color w:val="000000" w:themeColor="text1"/>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10CF0B4D"/>
    <w:multiLevelType w:val="hybridMultilevel"/>
    <w:tmpl w:val="7FA0A73A"/>
    <w:lvl w:ilvl="0" w:tplc="306CE792">
      <w:start w:val="1"/>
      <w:numFmt w:val="decimal"/>
      <w:lvlText w:val="%1."/>
      <w:lvlJc w:val="left"/>
      <w:pPr>
        <w:ind w:left="420" w:hanging="420"/>
      </w:pPr>
      <w:rPr>
        <w:rFonts w:eastAsia="ＭＳ Ｐ明朝"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AD058A"/>
    <w:multiLevelType w:val="multilevel"/>
    <w:tmpl w:val="39365032"/>
    <w:lvl w:ilvl="0">
      <w:start w:val="2"/>
      <w:numFmt w:val="bullet"/>
      <w:lvlText w:val="・"/>
      <w:lvlJc w:val="left"/>
      <w:pPr>
        <w:ind w:left="425" w:hanging="425"/>
      </w:pPr>
      <w:rPr>
        <w:rFonts w:ascii="ＭＳ Ｐゴシック" w:eastAsia="ＭＳ Ｐゴシック" w:hAnsi="ＭＳ Ｐゴシック" w:cstheme="majorHAnsi" w:hint="eastAsia"/>
        <w:color w:val="FF0000"/>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1D09069C"/>
    <w:multiLevelType w:val="multilevel"/>
    <w:tmpl w:val="DA86F67C"/>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227E715F"/>
    <w:multiLevelType w:val="multilevel"/>
    <w:tmpl w:val="F31E5DB2"/>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22BA600E"/>
    <w:multiLevelType w:val="multilevel"/>
    <w:tmpl w:val="4F3C3524"/>
    <w:lvl w:ilvl="0">
      <w:start w:val="1"/>
      <w:numFmt w:val="decimal"/>
      <w:lvlText w:val="%1"/>
      <w:lvlJc w:val="left"/>
      <w:pPr>
        <w:ind w:left="425" w:hanging="425"/>
      </w:pPr>
      <w:rPr>
        <w:rFonts w:hint="eastAsia"/>
        <w:color w:val="000000" w:themeColor="text1"/>
      </w:rPr>
    </w:lvl>
    <w:lvl w:ilvl="1">
      <w:start w:val="1"/>
      <w:numFmt w:val="decimal"/>
      <w:lvlText w:val="%1.%2"/>
      <w:lvlJc w:val="left"/>
      <w:pPr>
        <w:ind w:left="992" w:hanging="567"/>
      </w:pPr>
      <w:rPr>
        <w:rFonts w:hint="eastAsia"/>
      </w:rPr>
    </w:lvl>
    <w:lvl w:ilvl="2">
      <w:start w:val="1"/>
      <w:numFmt w:val="decimal"/>
      <w:lvlText w:val="8.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55D2993"/>
    <w:multiLevelType w:val="multilevel"/>
    <w:tmpl w:val="1398FFF4"/>
    <w:lvl w:ilvl="0">
      <w:start w:val="1"/>
      <w:numFmt w:val="bullet"/>
      <w:lvlText w:val="・"/>
      <w:lvlJc w:val="left"/>
      <w:pPr>
        <w:ind w:left="425" w:hanging="425"/>
      </w:pPr>
      <w:rPr>
        <w:rFonts w:ascii="ＭＳ Ｐ明朝" w:eastAsia="ＭＳ Ｐ明朝" w:hAnsi="ＭＳ Ｐ明朝" w:cs="Times New Roman"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284D5147"/>
    <w:multiLevelType w:val="hybridMultilevel"/>
    <w:tmpl w:val="318E9568"/>
    <w:lvl w:ilvl="0" w:tplc="3C4450F4">
      <w:start w:val="1"/>
      <w:numFmt w:val="decimal"/>
      <w:lvlText w:val="%1）"/>
      <w:lvlJc w:val="left"/>
      <w:pPr>
        <w:tabs>
          <w:tab w:val="num" w:pos="420"/>
        </w:tabs>
        <w:ind w:left="420" w:hanging="420"/>
      </w:pPr>
      <w:rPr>
        <w:rFonts w:hint="eastAsia"/>
      </w:rPr>
    </w:lvl>
    <w:lvl w:ilvl="1" w:tplc="7EC6ED6A">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BB326DC"/>
    <w:multiLevelType w:val="hybridMultilevel"/>
    <w:tmpl w:val="D3C844E2"/>
    <w:lvl w:ilvl="0" w:tplc="395ABF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591A58"/>
    <w:multiLevelType w:val="hybridMultilevel"/>
    <w:tmpl w:val="11BCD956"/>
    <w:lvl w:ilvl="0" w:tplc="0409000F">
      <w:start w:val="1"/>
      <w:numFmt w:val="decimal"/>
      <w:lvlText w:val="%1."/>
      <w:lvlJc w:val="left"/>
      <w:pPr>
        <w:ind w:left="840" w:hanging="420"/>
      </w:pPr>
    </w:lvl>
    <w:lvl w:ilvl="1" w:tplc="0409000F">
      <w:start w:val="1"/>
      <w:numFmt w:val="decimal"/>
      <w:lvlText w:val="%2."/>
      <w:lvlJc w:val="left"/>
      <w:pPr>
        <w:ind w:left="1260" w:hanging="420"/>
      </w:pPr>
    </w:lvl>
    <w:lvl w:ilvl="2" w:tplc="5DD07084">
      <w:start w:val="1"/>
      <w:numFmt w:val="decimal"/>
      <w:lvlText w:val="%3）"/>
      <w:lvlJc w:val="left"/>
      <w:pPr>
        <w:ind w:left="2100" w:hanging="840"/>
      </w:pPr>
      <w:rPr>
        <w:rFonts w:ascii="Times New Roman" w:hAnsi="Times New Roman" w:cs="Times New Roman"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9565DB7"/>
    <w:multiLevelType w:val="multilevel"/>
    <w:tmpl w:val="412EED30"/>
    <w:lvl w:ilvl="0">
      <w:start w:val="1"/>
      <w:numFmt w:val="decimal"/>
      <w:lvlText w:val="%1"/>
      <w:lvlJc w:val="left"/>
      <w:pPr>
        <w:ind w:left="425" w:hanging="425"/>
      </w:pPr>
      <w:rPr>
        <w:rFonts w:hint="eastAsia"/>
      </w:rPr>
    </w:lvl>
    <w:lvl w:ilvl="1">
      <w:start w:val="1"/>
      <w:numFmt w:val="decimal"/>
      <w:lvlText w:val="9.%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3F9460EB"/>
    <w:multiLevelType w:val="multilevel"/>
    <w:tmpl w:val="0BC8505E"/>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463F3115"/>
    <w:multiLevelType w:val="hybridMultilevel"/>
    <w:tmpl w:val="DD3C0718"/>
    <w:lvl w:ilvl="0" w:tplc="4288D200">
      <w:start w:val="2"/>
      <w:numFmt w:val="bullet"/>
      <w:lvlText w:val="・"/>
      <w:lvlJc w:val="left"/>
      <w:pPr>
        <w:ind w:left="59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8" w15:restartNumberingAfterBreak="0">
    <w:nsid w:val="490219F6"/>
    <w:multiLevelType w:val="hybridMultilevel"/>
    <w:tmpl w:val="D57ED504"/>
    <w:lvl w:ilvl="0" w:tplc="A434EB18">
      <w:start w:val="2"/>
      <w:numFmt w:val="bullet"/>
      <w:lvlText w:val="・"/>
      <w:lvlJc w:val="left"/>
      <w:pPr>
        <w:ind w:left="590" w:hanging="360"/>
      </w:pPr>
      <w:rPr>
        <w:rFonts w:ascii="ＭＳ Ｐゴシック" w:eastAsia="ＭＳ Ｐゴシック" w:hAnsi="ＭＳ Ｐゴシック" w:cstheme="majorHAnsi"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F5A067D"/>
    <w:multiLevelType w:val="multilevel"/>
    <w:tmpl w:val="7108E04E"/>
    <w:lvl w:ilvl="0">
      <w:start w:val="1"/>
      <w:numFmt w:val="decimal"/>
      <w:lvlText w:val="%1"/>
      <w:lvlJc w:val="left"/>
      <w:pPr>
        <w:ind w:left="425" w:hanging="425"/>
      </w:pPr>
      <w:rPr>
        <w:rFonts w:hint="eastAsia"/>
        <w:color w:val="000000" w:themeColor="text1"/>
      </w:rPr>
    </w:lvl>
    <w:lvl w:ilvl="1">
      <w:start w:val="1"/>
      <w:numFmt w:val="decimal"/>
      <w:lvlText w:val="8.%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4017F72"/>
    <w:multiLevelType w:val="hybridMultilevel"/>
    <w:tmpl w:val="F9ACD248"/>
    <w:lvl w:ilvl="0" w:tplc="A768B9E6">
      <w:start w:val="3"/>
      <w:numFmt w:val="bullet"/>
      <w:lvlText w:val="※"/>
      <w:lvlJc w:val="left"/>
      <w:pPr>
        <w:ind w:left="420" w:hanging="420"/>
      </w:pPr>
      <w:rPr>
        <w:rFonts w:ascii="ＭＳ 明朝" w:eastAsia="ＭＳ 明朝" w:hAnsi="ＭＳ 明朝" w:cs="Times New Roman" w:hint="eastAsia"/>
        <w:color w:val="FF000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E43314"/>
    <w:multiLevelType w:val="hybridMultilevel"/>
    <w:tmpl w:val="DDFE1B38"/>
    <w:lvl w:ilvl="0" w:tplc="3C4450F4">
      <w:start w:val="1"/>
      <w:numFmt w:val="decimal"/>
      <w:lvlText w:val="%1）"/>
      <w:lvlJc w:val="left"/>
      <w:pPr>
        <w:tabs>
          <w:tab w:val="num" w:pos="420"/>
        </w:tabs>
        <w:ind w:left="420" w:hanging="420"/>
      </w:pPr>
      <w:rPr>
        <w:rFonts w:hint="eastAsia"/>
      </w:rPr>
    </w:lvl>
    <w:lvl w:ilvl="1" w:tplc="6D0281FE">
      <w:start w:val="1"/>
      <w:numFmt w:val="decimal"/>
      <w:lvlText w:val="%2)"/>
      <w:lvlJc w:val="left"/>
      <w:pPr>
        <w:tabs>
          <w:tab w:val="num" w:pos="840"/>
        </w:tabs>
        <w:ind w:left="840" w:hanging="420"/>
      </w:pPr>
      <w:rPr>
        <w:rFonts w:hint="eastAsia"/>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7F34811"/>
    <w:multiLevelType w:val="multilevel"/>
    <w:tmpl w:val="04E88BBE"/>
    <w:lvl w:ilvl="0">
      <w:start w:val="2"/>
      <w:numFmt w:val="bullet"/>
      <w:lvlText w:val="・"/>
      <w:lvlJc w:val="left"/>
      <w:pPr>
        <w:ind w:left="425" w:hanging="425"/>
      </w:pPr>
      <w:rPr>
        <w:rFonts w:ascii="ＭＳ Ｐゴシック" w:eastAsia="ＭＳ Ｐゴシック" w:hAnsi="ＭＳ Ｐゴシック" w:cstheme="majorHAnsi" w:hint="eastAsia"/>
        <w:color w:val="FF0000"/>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5BA34FAE"/>
    <w:multiLevelType w:val="hybridMultilevel"/>
    <w:tmpl w:val="06A67F58"/>
    <w:lvl w:ilvl="0" w:tplc="7AB2729A">
      <w:start w:val="1"/>
      <w:numFmt w:val="decimal"/>
      <w:lvlText w:val="%1）"/>
      <w:lvlJc w:val="left"/>
      <w:pPr>
        <w:tabs>
          <w:tab w:val="num" w:pos="780"/>
        </w:tabs>
        <w:ind w:left="780" w:hanging="420"/>
      </w:pPr>
      <w:rPr>
        <w:rFonts w:hint="eastAsia"/>
        <w:color w:val="auto"/>
        <w:sz w:val="20"/>
      </w:rPr>
    </w:lvl>
    <w:lvl w:ilvl="1" w:tplc="F140D5B6">
      <w:start w:val="1"/>
      <w:numFmt w:val="bullet"/>
      <w:lvlText w:val=""/>
      <w:lvlJc w:val="left"/>
      <w:pPr>
        <w:tabs>
          <w:tab w:val="num" w:pos="1860"/>
        </w:tabs>
        <w:ind w:left="1860" w:hanging="420"/>
      </w:pPr>
      <w:rPr>
        <w:rFonts w:ascii="Wingdings" w:hAnsi="Wingdings" w:hint="default"/>
      </w:rPr>
    </w:lvl>
    <w:lvl w:ilvl="2" w:tplc="34B68AB0">
      <w:start w:val="1"/>
      <w:numFmt w:val="decimalFullWidth"/>
      <w:lvlText w:val="%3）"/>
      <w:lvlJc w:val="left"/>
      <w:pPr>
        <w:tabs>
          <w:tab w:val="num" w:pos="2280"/>
        </w:tabs>
        <w:ind w:left="2280" w:hanging="420"/>
      </w:pPr>
      <w:rPr>
        <w:rFonts w:ascii="Times New Roman" w:eastAsia="Times New Roman" w:hAnsi="Times New Roman"/>
        <w:color w:val="auto"/>
      </w:rPr>
    </w:lvl>
    <w:lvl w:ilvl="3" w:tplc="F0826DDE">
      <w:start w:val="1"/>
      <w:numFmt w:val="bullet"/>
      <w:lvlText w:val=""/>
      <w:lvlJc w:val="left"/>
      <w:pPr>
        <w:tabs>
          <w:tab w:val="num" w:pos="2621"/>
        </w:tabs>
        <w:ind w:left="2621" w:hanging="341"/>
      </w:pPr>
      <w:rPr>
        <w:rFonts w:ascii="Symbol" w:hAnsi="Symbol" w:hint="default"/>
        <w:color w:val="FF0000"/>
      </w:rPr>
    </w:lvl>
    <w:lvl w:ilvl="4" w:tplc="406A797E">
      <w:start w:val="1"/>
      <w:numFmt w:val="decimal"/>
      <w:lvlText w:val="%5）"/>
      <w:lvlJc w:val="left"/>
      <w:pPr>
        <w:tabs>
          <w:tab w:val="num" w:pos="3120"/>
        </w:tabs>
        <w:ind w:left="3120" w:hanging="420"/>
      </w:pPr>
      <w:rPr>
        <w:rFonts w:hint="eastAsia"/>
        <w:color w:val="0000CC"/>
        <w:sz w:val="20"/>
      </w:rPr>
    </w:lvl>
    <w:lvl w:ilvl="5" w:tplc="3B8257E8">
      <w:start w:val="1"/>
      <w:numFmt w:val="decimalFullWidth"/>
      <w:lvlText w:val="%6)"/>
      <w:lvlJc w:val="left"/>
      <w:pPr>
        <w:tabs>
          <w:tab w:val="num" w:pos="3480"/>
        </w:tabs>
        <w:ind w:left="3480" w:hanging="360"/>
      </w:pPr>
      <w:rPr>
        <w:rFonts w:hint="default"/>
      </w:rPr>
    </w:lvl>
    <w:lvl w:ilvl="6" w:tplc="DA28B048" w:tentative="1">
      <w:start w:val="1"/>
      <w:numFmt w:val="bullet"/>
      <w:lvlText w:val=""/>
      <w:lvlJc w:val="left"/>
      <w:pPr>
        <w:tabs>
          <w:tab w:val="num" w:pos="3960"/>
        </w:tabs>
        <w:ind w:left="3960" w:hanging="420"/>
      </w:pPr>
      <w:rPr>
        <w:rFonts w:ascii="Wingdings" w:hAnsi="Wingdings" w:hint="default"/>
      </w:rPr>
    </w:lvl>
    <w:lvl w:ilvl="7" w:tplc="2B46886A" w:tentative="1">
      <w:start w:val="1"/>
      <w:numFmt w:val="bullet"/>
      <w:lvlText w:val=""/>
      <w:lvlJc w:val="left"/>
      <w:pPr>
        <w:tabs>
          <w:tab w:val="num" w:pos="4380"/>
        </w:tabs>
        <w:ind w:left="4380" w:hanging="420"/>
      </w:pPr>
      <w:rPr>
        <w:rFonts w:ascii="Wingdings" w:hAnsi="Wingdings" w:hint="default"/>
      </w:rPr>
    </w:lvl>
    <w:lvl w:ilvl="8" w:tplc="B8C4CFDE" w:tentative="1">
      <w:start w:val="1"/>
      <w:numFmt w:val="bullet"/>
      <w:lvlText w:val=""/>
      <w:lvlJc w:val="left"/>
      <w:pPr>
        <w:tabs>
          <w:tab w:val="num" w:pos="4800"/>
        </w:tabs>
        <w:ind w:left="4800" w:hanging="420"/>
      </w:pPr>
      <w:rPr>
        <w:rFonts w:ascii="Wingdings" w:hAnsi="Wingdings" w:hint="default"/>
      </w:rPr>
    </w:lvl>
  </w:abstractNum>
  <w:abstractNum w:abstractNumId="24" w15:restartNumberingAfterBreak="0">
    <w:nsid w:val="64487600"/>
    <w:multiLevelType w:val="multilevel"/>
    <w:tmpl w:val="14020776"/>
    <w:lvl w:ilvl="0">
      <w:start w:val="1"/>
      <w:numFmt w:val="decimal"/>
      <w:lvlText w:val="%1"/>
      <w:lvlJc w:val="left"/>
      <w:pPr>
        <w:ind w:left="425" w:hanging="425"/>
      </w:pPr>
      <w:rPr>
        <w:rFonts w:hint="eastAsia"/>
        <w:color w:val="000000" w:themeColor="text1"/>
      </w:rPr>
    </w:lvl>
    <w:lvl w:ilvl="1">
      <w:start w:val="1"/>
      <w:numFmt w:val="decimal"/>
      <w:lvlText w:val="%1.%2"/>
      <w:lvlJc w:val="left"/>
      <w:pPr>
        <w:ind w:left="992" w:hanging="567"/>
      </w:pPr>
      <w:rPr>
        <w:rFonts w:hint="eastAsia"/>
      </w:rPr>
    </w:lvl>
    <w:lvl w:ilvl="2">
      <w:start w:val="1"/>
      <w:numFmt w:val="decimal"/>
      <w:lvlText w:val="8.%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B306C61"/>
    <w:multiLevelType w:val="multilevel"/>
    <w:tmpl w:val="EBB069D6"/>
    <w:lvl w:ilvl="0">
      <w:start w:val="1"/>
      <w:numFmt w:val="decimal"/>
      <w:lvlText w:val="%1"/>
      <w:lvlJc w:val="left"/>
      <w:pPr>
        <w:ind w:left="425" w:hanging="425"/>
      </w:pPr>
      <w:rPr>
        <w:rFonts w:hint="eastAsia"/>
      </w:rPr>
    </w:lvl>
    <w:lvl w:ilvl="1">
      <w:start w:val="1"/>
      <w:numFmt w:val="decimal"/>
      <w:lvlText w:val="7.%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6B66675F"/>
    <w:multiLevelType w:val="multilevel"/>
    <w:tmpl w:val="34BED126"/>
    <w:lvl w:ilvl="0">
      <w:start w:val="1"/>
      <w:numFmt w:val="bullet"/>
      <w:lvlText w:val="・"/>
      <w:lvlJc w:val="left"/>
      <w:pPr>
        <w:ind w:left="425" w:hanging="425"/>
      </w:pPr>
      <w:rPr>
        <w:rFonts w:ascii="ＭＳ Ｐ明朝" w:eastAsia="ＭＳ Ｐ明朝" w:hAnsi="ＭＳ Ｐ明朝" w:cs="Times New Roman"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6BAE39CD"/>
    <w:multiLevelType w:val="multilevel"/>
    <w:tmpl w:val="4CD26ACC"/>
    <w:lvl w:ilvl="0">
      <w:start w:val="1"/>
      <w:numFmt w:val="decimal"/>
      <w:lvlText w:val="%1"/>
      <w:lvlJc w:val="left"/>
      <w:pPr>
        <w:ind w:left="425" w:hanging="425"/>
      </w:pPr>
      <w:rPr>
        <w:rFonts w:hint="eastAsia"/>
      </w:rPr>
    </w:lvl>
    <w:lvl w:ilvl="1">
      <w:start w:val="1"/>
      <w:numFmt w:val="decimal"/>
      <w:lvlText w:val="%1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6DBD48D8"/>
    <w:multiLevelType w:val="multilevel"/>
    <w:tmpl w:val="5E1CBD96"/>
    <w:lvl w:ilvl="0">
      <w:start w:val="1"/>
      <w:numFmt w:val="decimal"/>
      <w:lvlText w:val="%1"/>
      <w:lvlJc w:val="left"/>
      <w:pPr>
        <w:ind w:left="425" w:hanging="425"/>
      </w:pPr>
      <w:rPr>
        <w:rFonts w:hint="eastAsia"/>
      </w:rPr>
    </w:lvl>
    <w:lvl w:ilvl="1">
      <w:start w:val="1"/>
      <w:numFmt w:val="decimal"/>
      <w:lvlText w:val="6.%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748F71B5"/>
    <w:multiLevelType w:val="hybridMultilevel"/>
    <w:tmpl w:val="7F2085D8"/>
    <w:lvl w:ilvl="0" w:tplc="7616C914">
      <w:start w:val="1"/>
      <w:numFmt w:val="decimal"/>
      <w:lvlText w:val="%1）"/>
      <w:lvlJc w:val="left"/>
      <w:pPr>
        <w:ind w:left="570" w:hanging="360"/>
      </w:pPr>
      <w:rPr>
        <w:rFonts w:ascii="Times New Roman" w:hAnsi="Times New Roman"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67B1EE8"/>
    <w:multiLevelType w:val="multilevel"/>
    <w:tmpl w:val="D2709A40"/>
    <w:lvl w:ilvl="0">
      <w:start w:val="1"/>
      <w:numFmt w:val="decimal"/>
      <w:lvlText w:val="%1"/>
      <w:lvlJc w:val="left"/>
      <w:pPr>
        <w:ind w:left="425" w:hanging="425"/>
      </w:pPr>
      <w:rPr>
        <w:rFonts w:hint="eastAsia"/>
      </w:rPr>
    </w:lvl>
    <w:lvl w:ilvl="1">
      <w:start w:val="1"/>
      <w:numFmt w:val="decimal"/>
      <w:lvlText w:val="1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78C749C2"/>
    <w:multiLevelType w:val="hybridMultilevel"/>
    <w:tmpl w:val="22E04A28"/>
    <w:lvl w:ilvl="0" w:tplc="406A797E">
      <w:start w:val="1"/>
      <w:numFmt w:val="decimal"/>
      <w:lvlText w:val="%1）"/>
      <w:lvlJc w:val="left"/>
      <w:pPr>
        <w:ind w:left="420" w:hanging="420"/>
      </w:pPr>
      <w:rPr>
        <w:rFonts w:hint="eastAsia"/>
        <w:color w:val="0000CC"/>
        <w:sz w:val="20"/>
      </w:rPr>
    </w:lvl>
    <w:lvl w:ilvl="1" w:tplc="406A797E">
      <w:start w:val="1"/>
      <w:numFmt w:val="decimal"/>
      <w:lvlText w:val="%2）"/>
      <w:lvlJc w:val="left"/>
      <w:pPr>
        <w:ind w:left="840" w:hanging="420"/>
      </w:pPr>
      <w:rPr>
        <w:rFonts w:hint="eastAsia"/>
        <w:color w:val="0000CC"/>
        <w:sz w:val="20"/>
      </w:rPr>
    </w:lvl>
    <w:lvl w:ilvl="2" w:tplc="09E866EA">
      <w:numFmt w:val="bullet"/>
      <w:lvlText w:val="○"/>
      <w:lvlJc w:val="left"/>
      <w:pPr>
        <w:ind w:left="1200" w:hanging="360"/>
      </w:pPr>
      <w:rPr>
        <w:rFonts w:ascii="ＭＳ 明朝" w:eastAsia="ＭＳ 明朝" w:hAnsi="ＭＳ 明朝" w:cs="MS UI Gothic" w:hint="eastAsia"/>
        <w:color w:val="0000FF"/>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0F73BC"/>
    <w:multiLevelType w:val="hybridMultilevel"/>
    <w:tmpl w:val="7DCA3F10"/>
    <w:lvl w:ilvl="0" w:tplc="BB4CE3FA">
      <w:start w:val="2"/>
      <w:numFmt w:val="bullet"/>
      <w:lvlText w:val="・"/>
      <w:lvlJc w:val="left"/>
      <w:pPr>
        <w:ind w:left="590" w:hanging="360"/>
      </w:pPr>
      <w:rPr>
        <w:rFonts w:ascii="ＭＳ Ｐゴシック" w:eastAsia="ＭＳ Ｐゴシック" w:hAnsi="ＭＳ Ｐゴシック" w:cstheme="majorHAns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DDB15D6"/>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3"/>
  </w:num>
  <w:num w:numId="2">
    <w:abstractNumId w:val="17"/>
  </w:num>
  <w:num w:numId="3">
    <w:abstractNumId w:val="32"/>
  </w:num>
  <w:num w:numId="4">
    <w:abstractNumId w:val="18"/>
  </w:num>
  <w:num w:numId="5">
    <w:abstractNumId w:val="5"/>
  </w:num>
  <w:num w:numId="6">
    <w:abstractNumId w:val="3"/>
  </w:num>
  <w:num w:numId="7">
    <w:abstractNumId w:val="2"/>
  </w:num>
  <w:num w:numId="8">
    <w:abstractNumId w:val="1"/>
  </w:num>
  <w:num w:numId="9">
    <w:abstractNumId w:val="14"/>
  </w:num>
  <w:num w:numId="10">
    <w:abstractNumId w:val="29"/>
  </w:num>
  <w:num w:numId="11">
    <w:abstractNumId w:val="26"/>
  </w:num>
  <w:num w:numId="12">
    <w:abstractNumId w:val="11"/>
  </w:num>
  <w:num w:numId="13">
    <w:abstractNumId w:val="7"/>
  </w:num>
  <w:num w:numId="14">
    <w:abstractNumId w:val="16"/>
  </w:num>
  <w:num w:numId="15">
    <w:abstractNumId w:val="22"/>
  </w:num>
  <w:num w:numId="16">
    <w:abstractNumId w:val="9"/>
  </w:num>
  <w:num w:numId="17">
    <w:abstractNumId w:val="0"/>
  </w:num>
  <w:num w:numId="18">
    <w:abstractNumId w:val="8"/>
  </w:num>
  <w:num w:numId="19">
    <w:abstractNumId w:val="12"/>
  </w:num>
  <w:num w:numId="20">
    <w:abstractNumId w:val="21"/>
  </w:num>
  <w:num w:numId="21">
    <w:abstractNumId w:val="24"/>
  </w:num>
  <w:num w:numId="22">
    <w:abstractNumId w:val="6"/>
  </w:num>
  <w:num w:numId="23">
    <w:abstractNumId w:val="28"/>
  </w:num>
  <w:num w:numId="24">
    <w:abstractNumId w:val="25"/>
  </w:num>
  <w:num w:numId="25">
    <w:abstractNumId w:val="19"/>
  </w:num>
  <w:num w:numId="26">
    <w:abstractNumId w:val="10"/>
  </w:num>
  <w:num w:numId="27">
    <w:abstractNumId w:val="15"/>
  </w:num>
  <w:num w:numId="28">
    <w:abstractNumId w:val="27"/>
  </w:num>
  <w:num w:numId="29">
    <w:abstractNumId w:val="30"/>
  </w:num>
  <w:num w:numId="30">
    <w:abstractNumId w:val="33"/>
  </w:num>
  <w:num w:numId="31">
    <w:abstractNumId w:val="20"/>
  </w:num>
  <w:num w:numId="32">
    <w:abstractNumId w:val="23"/>
  </w:num>
  <w:num w:numId="33">
    <w:abstractNumId w:val="31"/>
  </w:num>
  <w:num w:numId="34">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250"/>
    <w:rsid w:val="00001CC0"/>
    <w:rsid w:val="00003535"/>
    <w:rsid w:val="0000595C"/>
    <w:rsid w:val="0001088C"/>
    <w:rsid w:val="00026D63"/>
    <w:rsid w:val="00027830"/>
    <w:rsid w:val="000310C6"/>
    <w:rsid w:val="00031B64"/>
    <w:rsid w:val="000320A2"/>
    <w:rsid w:val="00040093"/>
    <w:rsid w:val="00044FCB"/>
    <w:rsid w:val="000458EC"/>
    <w:rsid w:val="00046E41"/>
    <w:rsid w:val="00047250"/>
    <w:rsid w:val="00050385"/>
    <w:rsid w:val="0005081D"/>
    <w:rsid w:val="000612DF"/>
    <w:rsid w:val="00065300"/>
    <w:rsid w:val="000708DC"/>
    <w:rsid w:val="0007211B"/>
    <w:rsid w:val="000737F6"/>
    <w:rsid w:val="00073CD4"/>
    <w:rsid w:val="00076FD4"/>
    <w:rsid w:val="00082BA8"/>
    <w:rsid w:val="000858EC"/>
    <w:rsid w:val="0009060B"/>
    <w:rsid w:val="0009145A"/>
    <w:rsid w:val="0009191D"/>
    <w:rsid w:val="00092759"/>
    <w:rsid w:val="00094529"/>
    <w:rsid w:val="000966E1"/>
    <w:rsid w:val="000A7AA6"/>
    <w:rsid w:val="000B2D65"/>
    <w:rsid w:val="000B5D35"/>
    <w:rsid w:val="000B6691"/>
    <w:rsid w:val="000B7771"/>
    <w:rsid w:val="000C1CBD"/>
    <w:rsid w:val="000C4921"/>
    <w:rsid w:val="000D0918"/>
    <w:rsid w:val="000D5958"/>
    <w:rsid w:val="000E1C0E"/>
    <w:rsid w:val="000E3C33"/>
    <w:rsid w:val="000F2476"/>
    <w:rsid w:val="000F3564"/>
    <w:rsid w:val="001001C1"/>
    <w:rsid w:val="00101A5C"/>
    <w:rsid w:val="001034C2"/>
    <w:rsid w:val="00105995"/>
    <w:rsid w:val="00111451"/>
    <w:rsid w:val="00112CFE"/>
    <w:rsid w:val="00114118"/>
    <w:rsid w:val="00114AA4"/>
    <w:rsid w:val="00116E63"/>
    <w:rsid w:val="00125676"/>
    <w:rsid w:val="001256CE"/>
    <w:rsid w:val="00125806"/>
    <w:rsid w:val="00140A2D"/>
    <w:rsid w:val="00141FCE"/>
    <w:rsid w:val="001420C5"/>
    <w:rsid w:val="001438D9"/>
    <w:rsid w:val="001457BF"/>
    <w:rsid w:val="0015173B"/>
    <w:rsid w:val="00154337"/>
    <w:rsid w:val="0017255E"/>
    <w:rsid w:val="00172E00"/>
    <w:rsid w:val="00174C76"/>
    <w:rsid w:val="00174DA6"/>
    <w:rsid w:val="00177D11"/>
    <w:rsid w:val="00181DF0"/>
    <w:rsid w:val="00182EA4"/>
    <w:rsid w:val="001872B9"/>
    <w:rsid w:val="0019373C"/>
    <w:rsid w:val="00197AD9"/>
    <w:rsid w:val="001A1BCC"/>
    <w:rsid w:val="001A3DD7"/>
    <w:rsid w:val="001A7042"/>
    <w:rsid w:val="001A752A"/>
    <w:rsid w:val="001B0576"/>
    <w:rsid w:val="001B2DF1"/>
    <w:rsid w:val="001B369A"/>
    <w:rsid w:val="001B6EEB"/>
    <w:rsid w:val="001B7C39"/>
    <w:rsid w:val="001C22BF"/>
    <w:rsid w:val="001D1B48"/>
    <w:rsid w:val="001D1D6A"/>
    <w:rsid w:val="001D377B"/>
    <w:rsid w:val="001D3817"/>
    <w:rsid w:val="001E40BC"/>
    <w:rsid w:val="001F57D8"/>
    <w:rsid w:val="001F5E2E"/>
    <w:rsid w:val="001F6136"/>
    <w:rsid w:val="001F63F5"/>
    <w:rsid w:val="001F6E4A"/>
    <w:rsid w:val="001F7E6A"/>
    <w:rsid w:val="002067A3"/>
    <w:rsid w:val="00213342"/>
    <w:rsid w:val="0021790E"/>
    <w:rsid w:val="00220318"/>
    <w:rsid w:val="00222473"/>
    <w:rsid w:val="00224527"/>
    <w:rsid w:val="00225A99"/>
    <w:rsid w:val="00234582"/>
    <w:rsid w:val="00234BDB"/>
    <w:rsid w:val="00241A8D"/>
    <w:rsid w:val="00241F31"/>
    <w:rsid w:val="0024242A"/>
    <w:rsid w:val="00246ED7"/>
    <w:rsid w:val="00247C7B"/>
    <w:rsid w:val="00255351"/>
    <w:rsid w:val="002569B6"/>
    <w:rsid w:val="00262364"/>
    <w:rsid w:val="0026397D"/>
    <w:rsid w:val="00265B27"/>
    <w:rsid w:val="00270059"/>
    <w:rsid w:val="002751BA"/>
    <w:rsid w:val="0028228E"/>
    <w:rsid w:val="0028267E"/>
    <w:rsid w:val="00286548"/>
    <w:rsid w:val="002930A2"/>
    <w:rsid w:val="002930A5"/>
    <w:rsid w:val="00293484"/>
    <w:rsid w:val="002971D4"/>
    <w:rsid w:val="00297E5A"/>
    <w:rsid w:val="002A5335"/>
    <w:rsid w:val="002A7E33"/>
    <w:rsid w:val="002B0766"/>
    <w:rsid w:val="002B3B5C"/>
    <w:rsid w:val="002B7298"/>
    <w:rsid w:val="002C0328"/>
    <w:rsid w:val="002C76DF"/>
    <w:rsid w:val="002D57C2"/>
    <w:rsid w:val="002D5863"/>
    <w:rsid w:val="002D7EEE"/>
    <w:rsid w:val="002E0288"/>
    <w:rsid w:val="002E733C"/>
    <w:rsid w:val="002F01A4"/>
    <w:rsid w:val="002F62B3"/>
    <w:rsid w:val="002F702C"/>
    <w:rsid w:val="00303CFB"/>
    <w:rsid w:val="00325D36"/>
    <w:rsid w:val="003264AE"/>
    <w:rsid w:val="00331277"/>
    <w:rsid w:val="00335176"/>
    <w:rsid w:val="00337DEE"/>
    <w:rsid w:val="00343939"/>
    <w:rsid w:val="0034673E"/>
    <w:rsid w:val="003509AD"/>
    <w:rsid w:val="00364B7D"/>
    <w:rsid w:val="0037481B"/>
    <w:rsid w:val="003757B5"/>
    <w:rsid w:val="00380C55"/>
    <w:rsid w:val="00384C68"/>
    <w:rsid w:val="0038672E"/>
    <w:rsid w:val="003908F5"/>
    <w:rsid w:val="00391E1A"/>
    <w:rsid w:val="00392AFE"/>
    <w:rsid w:val="0039729F"/>
    <w:rsid w:val="003A46C0"/>
    <w:rsid w:val="003B21E5"/>
    <w:rsid w:val="003C0C0E"/>
    <w:rsid w:val="003C411A"/>
    <w:rsid w:val="003C6853"/>
    <w:rsid w:val="003D174D"/>
    <w:rsid w:val="003D2795"/>
    <w:rsid w:val="003D35EC"/>
    <w:rsid w:val="003D3951"/>
    <w:rsid w:val="003E4877"/>
    <w:rsid w:val="003F160C"/>
    <w:rsid w:val="003F237D"/>
    <w:rsid w:val="003F2E49"/>
    <w:rsid w:val="004031C9"/>
    <w:rsid w:val="00403F24"/>
    <w:rsid w:val="00405ED7"/>
    <w:rsid w:val="00406EDE"/>
    <w:rsid w:val="004107D0"/>
    <w:rsid w:val="004121D7"/>
    <w:rsid w:val="00413C60"/>
    <w:rsid w:val="00426663"/>
    <w:rsid w:val="00426AF4"/>
    <w:rsid w:val="00430A2E"/>
    <w:rsid w:val="004316F4"/>
    <w:rsid w:val="00435A08"/>
    <w:rsid w:val="00446760"/>
    <w:rsid w:val="00447AAF"/>
    <w:rsid w:val="00452BA5"/>
    <w:rsid w:val="004569AE"/>
    <w:rsid w:val="00461AD6"/>
    <w:rsid w:val="00462D34"/>
    <w:rsid w:val="004736BD"/>
    <w:rsid w:val="004769A6"/>
    <w:rsid w:val="00476C45"/>
    <w:rsid w:val="00476D98"/>
    <w:rsid w:val="00481ED8"/>
    <w:rsid w:val="0048245A"/>
    <w:rsid w:val="00484DCC"/>
    <w:rsid w:val="00485CD9"/>
    <w:rsid w:val="004940A0"/>
    <w:rsid w:val="004A0583"/>
    <w:rsid w:val="004B2B1E"/>
    <w:rsid w:val="004B40F5"/>
    <w:rsid w:val="004B5F10"/>
    <w:rsid w:val="004C0296"/>
    <w:rsid w:val="004C090D"/>
    <w:rsid w:val="004C0DBC"/>
    <w:rsid w:val="004C41FE"/>
    <w:rsid w:val="004C7241"/>
    <w:rsid w:val="004D0BBF"/>
    <w:rsid w:val="004D213F"/>
    <w:rsid w:val="004D3016"/>
    <w:rsid w:val="004D614D"/>
    <w:rsid w:val="004E275F"/>
    <w:rsid w:val="004E3C06"/>
    <w:rsid w:val="004E529B"/>
    <w:rsid w:val="004E6252"/>
    <w:rsid w:val="004E7042"/>
    <w:rsid w:val="004F0053"/>
    <w:rsid w:val="004F5D79"/>
    <w:rsid w:val="004F67B3"/>
    <w:rsid w:val="00500A09"/>
    <w:rsid w:val="00500FF9"/>
    <w:rsid w:val="00502DD1"/>
    <w:rsid w:val="0050516B"/>
    <w:rsid w:val="00507CFB"/>
    <w:rsid w:val="00510CDF"/>
    <w:rsid w:val="00510EB5"/>
    <w:rsid w:val="005132C5"/>
    <w:rsid w:val="00514773"/>
    <w:rsid w:val="00525280"/>
    <w:rsid w:val="005275F1"/>
    <w:rsid w:val="00527FCE"/>
    <w:rsid w:val="005300C9"/>
    <w:rsid w:val="00530F94"/>
    <w:rsid w:val="00533060"/>
    <w:rsid w:val="00541EC1"/>
    <w:rsid w:val="00542B00"/>
    <w:rsid w:val="005506BA"/>
    <w:rsid w:val="00563136"/>
    <w:rsid w:val="005645A1"/>
    <w:rsid w:val="00567CBD"/>
    <w:rsid w:val="00567ED6"/>
    <w:rsid w:val="005734EE"/>
    <w:rsid w:val="0057589D"/>
    <w:rsid w:val="00575A13"/>
    <w:rsid w:val="00576FF5"/>
    <w:rsid w:val="00580294"/>
    <w:rsid w:val="005805A3"/>
    <w:rsid w:val="00582DE6"/>
    <w:rsid w:val="00585316"/>
    <w:rsid w:val="00590E70"/>
    <w:rsid w:val="005940E8"/>
    <w:rsid w:val="005950D1"/>
    <w:rsid w:val="005955E9"/>
    <w:rsid w:val="0059703F"/>
    <w:rsid w:val="005A5770"/>
    <w:rsid w:val="005A6BB7"/>
    <w:rsid w:val="005A7DB1"/>
    <w:rsid w:val="005B043B"/>
    <w:rsid w:val="005B12EF"/>
    <w:rsid w:val="005C4CBD"/>
    <w:rsid w:val="005C6777"/>
    <w:rsid w:val="005D43E8"/>
    <w:rsid w:val="005D5E82"/>
    <w:rsid w:val="005D6C28"/>
    <w:rsid w:val="005D7FEB"/>
    <w:rsid w:val="005E4310"/>
    <w:rsid w:val="005E4D52"/>
    <w:rsid w:val="005E5D2A"/>
    <w:rsid w:val="005E624A"/>
    <w:rsid w:val="005F5130"/>
    <w:rsid w:val="00605D53"/>
    <w:rsid w:val="006106E8"/>
    <w:rsid w:val="0061179B"/>
    <w:rsid w:val="006237E9"/>
    <w:rsid w:val="00623870"/>
    <w:rsid w:val="00626A30"/>
    <w:rsid w:val="006303D2"/>
    <w:rsid w:val="00637CD2"/>
    <w:rsid w:val="0064702F"/>
    <w:rsid w:val="00652862"/>
    <w:rsid w:val="00652B19"/>
    <w:rsid w:val="006542DE"/>
    <w:rsid w:val="00654AA6"/>
    <w:rsid w:val="0065629B"/>
    <w:rsid w:val="00661A06"/>
    <w:rsid w:val="00665350"/>
    <w:rsid w:val="0066744A"/>
    <w:rsid w:val="00672A5F"/>
    <w:rsid w:val="0067390B"/>
    <w:rsid w:val="00677208"/>
    <w:rsid w:val="006826A4"/>
    <w:rsid w:val="006831C9"/>
    <w:rsid w:val="0068347E"/>
    <w:rsid w:val="0068506D"/>
    <w:rsid w:val="00690270"/>
    <w:rsid w:val="0069043C"/>
    <w:rsid w:val="006963A9"/>
    <w:rsid w:val="006A1EB4"/>
    <w:rsid w:val="006B179F"/>
    <w:rsid w:val="006C1D79"/>
    <w:rsid w:val="006D2061"/>
    <w:rsid w:val="006E042E"/>
    <w:rsid w:val="006E0B85"/>
    <w:rsid w:val="006E39AE"/>
    <w:rsid w:val="006E602A"/>
    <w:rsid w:val="006E68D4"/>
    <w:rsid w:val="006F451A"/>
    <w:rsid w:val="006F5364"/>
    <w:rsid w:val="006F5B4D"/>
    <w:rsid w:val="00701EFF"/>
    <w:rsid w:val="007059FB"/>
    <w:rsid w:val="007063C0"/>
    <w:rsid w:val="00707031"/>
    <w:rsid w:val="0070766E"/>
    <w:rsid w:val="00712AC2"/>
    <w:rsid w:val="00713FC4"/>
    <w:rsid w:val="007253A9"/>
    <w:rsid w:val="007256D5"/>
    <w:rsid w:val="0072657A"/>
    <w:rsid w:val="00737841"/>
    <w:rsid w:val="00737CAF"/>
    <w:rsid w:val="00742581"/>
    <w:rsid w:val="0074607F"/>
    <w:rsid w:val="00746869"/>
    <w:rsid w:val="00752EBF"/>
    <w:rsid w:val="00755907"/>
    <w:rsid w:val="00756105"/>
    <w:rsid w:val="00756E31"/>
    <w:rsid w:val="00770F5F"/>
    <w:rsid w:val="007740FA"/>
    <w:rsid w:val="00792627"/>
    <w:rsid w:val="0079380B"/>
    <w:rsid w:val="007964B6"/>
    <w:rsid w:val="007A5B81"/>
    <w:rsid w:val="007A5BD7"/>
    <w:rsid w:val="007A5F49"/>
    <w:rsid w:val="007B3E55"/>
    <w:rsid w:val="007B5453"/>
    <w:rsid w:val="007B653C"/>
    <w:rsid w:val="007C0A89"/>
    <w:rsid w:val="007C502F"/>
    <w:rsid w:val="007C6081"/>
    <w:rsid w:val="007C6200"/>
    <w:rsid w:val="007C76D2"/>
    <w:rsid w:val="007D032F"/>
    <w:rsid w:val="007D3115"/>
    <w:rsid w:val="007D31D9"/>
    <w:rsid w:val="007D3291"/>
    <w:rsid w:val="007D68DE"/>
    <w:rsid w:val="007E4A10"/>
    <w:rsid w:val="007E7CAF"/>
    <w:rsid w:val="007F3744"/>
    <w:rsid w:val="007F4F24"/>
    <w:rsid w:val="00801C6D"/>
    <w:rsid w:val="008027F4"/>
    <w:rsid w:val="00804806"/>
    <w:rsid w:val="008134FB"/>
    <w:rsid w:val="00816017"/>
    <w:rsid w:val="00825928"/>
    <w:rsid w:val="0083210E"/>
    <w:rsid w:val="00832816"/>
    <w:rsid w:val="0083550F"/>
    <w:rsid w:val="008454B6"/>
    <w:rsid w:val="0085531A"/>
    <w:rsid w:val="00855D53"/>
    <w:rsid w:val="00855DB7"/>
    <w:rsid w:val="00856C25"/>
    <w:rsid w:val="0086463E"/>
    <w:rsid w:val="0086706A"/>
    <w:rsid w:val="00873C87"/>
    <w:rsid w:val="00876643"/>
    <w:rsid w:val="00881124"/>
    <w:rsid w:val="00884561"/>
    <w:rsid w:val="00885496"/>
    <w:rsid w:val="008872F8"/>
    <w:rsid w:val="00887F93"/>
    <w:rsid w:val="008957A7"/>
    <w:rsid w:val="008A3AEB"/>
    <w:rsid w:val="008B3342"/>
    <w:rsid w:val="008B687A"/>
    <w:rsid w:val="008C541F"/>
    <w:rsid w:val="008D14CC"/>
    <w:rsid w:val="008D3AFE"/>
    <w:rsid w:val="008D55EC"/>
    <w:rsid w:val="008E2986"/>
    <w:rsid w:val="008E38C6"/>
    <w:rsid w:val="008E4B90"/>
    <w:rsid w:val="008E4DBC"/>
    <w:rsid w:val="008F32FB"/>
    <w:rsid w:val="0090114D"/>
    <w:rsid w:val="0090173A"/>
    <w:rsid w:val="009213CF"/>
    <w:rsid w:val="00924A60"/>
    <w:rsid w:val="00925400"/>
    <w:rsid w:val="00927362"/>
    <w:rsid w:val="009301AD"/>
    <w:rsid w:val="009321E2"/>
    <w:rsid w:val="00944A0A"/>
    <w:rsid w:val="0094552F"/>
    <w:rsid w:val="00951675"/>
    <w:rsid w:val="009546AB"/>
    <w:rsid w:val="00957840"/>
    <w:rsid w:val="0096214D"/>
    <w:rsid w:val="009623F8"/>
    <w:rsid w:val="009667D4"/>
    <w:rsid w:val="00975BD0"/>
    <w:rsid w:val="00976707"/>
    <w:rsid w:val="00977681"/>
    <w:rsid w:val="009800D9"/>
    <w:rsid w:val="00983639"/>
    <w:rsid w:val="00984B26"/>
    <w:rsid w:val="0098748A"/>
    <w:rsid w:val="0099053B"/>
    <w:rsid w:val="009A2924"/>
    <w:rsid w:val="009A407C"/>
    <w:rsid w:val="009B115C"/>
    <w:rsid w:val="009B1B52"/>
    <w:rsid w:val="009C3ACA"/>
    <w:rsid w:val="009C4387"/>
    <w:rsid w:val="009C4E75"/>
    <w:rsid w:val="009D5C82"/>
    <w:rsid w:val="009D74D8"/>
    <w:rsid w:val="009E2F7B"/>
    <w:rsid w:val="009E7B60"/>
    <w:rsid w:val="009E7BD2"/>
    <w:rsid w:val="009F0608"/>
    <w:rsid w:val="009F09C3"/>
    <w:rsid w:val="009F1411"/>
    <w:rsid w:val="009F45DC"/>
    <w:rsid w:val="009F6B65"/>
    <w:rsid w:val="00A00D05"/>
    <w:rsid w:val="00A019F1"/>
    <w:rsid w:val="00A01A7C"/>
    <w:rsid w:val="00A077B8"/>
    <w:rsid w:val="00A12A0A"/>
    <w:rsid w:val="00A1319E"/>
    <w:rsid w:val="00A143E3"/>
    <w:rsid w:val="00A20F8A"/>
    <w:rsid w:val="00A215EC"/>
    <w:rsid w:val="00A22279"/>
    <w:rsid w:val="00A22916"/>
    <w:rsid w:val="00A236D6"/>
    <w:rsid w:val="00A263A6"/>
    <w:rsid w:val="00A314EE"/>
    <w:rsid w:val="00A34900"/>
    <w:rsid w:val="00A35D78"/>
    <w:rsid w:val="00A43EDE"/>
    <w:rsid w:val="00A505A3"/>
    <w:rsid w:val="00A51F5F"/>
    <w:rsid w:val="00A521A6"/>
    <w:rsid w:val="00A5727C"/>
    <w:rsid w:val="00A65FB6"/>
    <w:rsid w:val="00A66B97"/>
    <w:rsid w:val="00A7210B"/>
    <w:rsid w:val="00A740D8"/>
    <w:rsid w:val="00AA1D4B"/>
    <w:rsid w:val="00AA6937"/>
    <w:rsid w:val="00AA7CA6"/>
    <w:rsid w:val="00AB10B6"/>
    <w:rsid w:val="00AB3A51"/>
    <w:rsid w:val="00AB4F56"/>
    <w:rsid w:val="00AB5D83"/>
    <w:rsid w:val="00AB772D"/>
    <w:rsid w:val="00AC303F"/>
    <w:rsid w:val="00AC62AC"/>
    <w:rsid w:val="00AC6A02"/>
    <w:rsid w:val="00AC7211"/>
    <w:rsid w:val="00AC7A88"/>
    <w:rsid w:val="00AC7AAD"/>
    <w:rsid w:val="00AD2E54"/>
    <w:rsid w:val="00AD4BE3"/>
    <w:rsid w:val="00AD7E36"/>
    <w:rsid w:val="00AE2ECA"/>
    <w:rsid w:val="00AF1CD8"/>
    <w:rsid w:val="00AF23F0"/>
    <w:rsid w:val="00AF5D8B"/>
    <w:rsid w:val="00B00BE2"/>
    <w:rsid w:val="00B02F96"/>
    <w:rsid w:val="00B04FD9"/>
    <w:rsid w:val="00B14705"/>
    <w:rsid w:val="00B215EE"/>
    <w:rsid w:val="00B22754"/>
    <w:rsid w:val="00B25D6A"/>
    <w:rsid w:val="00B34A8F"/>
    <w:rsid w:val="00B34F76"/>
    <w:rsid w:val="00B4120B"/>
    <w:rsid w:val="00B42A89"/>
    <w:rsid w:val="00B43F5D"/>
    <w:rsid w:val="00B52348"/>
    <w:rsid w:val="00B547A8"/>
    <w:rsid w:val="00B5741E"/>
    <w:rsid w:val="00B577C7"/>
    <w:rsid w:val="00B6053D"/>
    <w:rsid w:val="00B629AC"/>
    <w:rsid w:val="00B81067"/>
    <w:rsid w:val="00B8168F"/>
    <w:rsid w:val="00B85B72"/>
    <w:rsid w:val="00B90B60"/>
    <w:rsid w:val="00B90DC9"/>
    <w:rsid w:val="00B948C9"/>
    <w:rsid w:val="00B955DB"/>
    <w:rsid w:val="00BA407B"/>
    <w:rsid w:val="00BA65B9"/>
    <w:rsid w:val="00BB3E51"/>
    <w:rsid w:val="00BB42AD"/>
    <w:rsid w:val="00BC22AF"/>
    <w:rsid w:val="00BC2A74"/>
    <w:rsid w:val="00BC6DA7"/>
    <w:rsid w:val="00BC72E4"/>
    <w:rsid w:val="00BD078A"/>
    <w:rsid w:val="00BD1674"/>
    <w:rsid w:val="00BD23F8"/>
    <w:rsid w:val="00BD2B7D"/>
    <w:rsid w:val="00BE053E"/>
    <w:rsid w:val="00BE05B1"/>
    <w:rsid w:val="00BE115E"/>
    <w:rsid w:val="00BE215F"/>
    <w:rsid w:val="00BE6F5B"/>
    <w:rsid w:val="00BF0FC1"/>
    <w:rsid w:val="00BF2A35"/>
    <w:rsid w:val="00BF3916"/>
    <w:rsid w:val="00C007C9"/>
    <w:rsid w:val="00C01675"/>
    <w:rsid w:val="00C02D16"/>
    <w:rsid w:val="00C06F3B"/>
    <w:rsid w:val="00C07120"/>
    <w:rsid w:val="00C1237D"/>
    <w:rsid w:val="00C21868"/>
    <w:rsid w:val="00C26A70"/>
    <w:rsid w:val="00C275D5"/>
    <w:rsid w:val="00C33851"/>
    <w:rsid w:val="00C40BC5"/>
    <w:rsid w:val="00C412EB"/>
    <w:rsid w:val="00C50513"/>
    <w:rsid w:val="00C627A2"/>
    <w:rsid w:val="00C66252"/>
    <w:rsid w:val="00C707A9"/>
    <w:rsid w:val="00C710A8"/>
    <w:rsid w:val="00C7487A"/>
    <w:rsid w:val="00C80EF5"/>
    <w:rsid w:val="00C81473"/>
    <w:rsid w:val="00C81709"/>
    <w:rsid w:val="00C82959"/>
    <w:rsid w:val="00C85196"/>
    <w:rsid w:val="00C87F57"/>
    <w:rsid w:val="00C90CAB"/>
    <w:rsid w:val="00C90EDA"/>
    <w:rsid w:val="00C91CB2"/>
    <w:rsid w:val="00C94D2B"/>
    <w:rsid w:val="00C95E5C"/>
    <w:rsid w:val="00CA0E9B"/>
    <w:rsid w:val="00CA3F66"/>
    <w:rsid w:val="00CA71C5"/>
    <w:rsid w:val="00CB261C"/>
    <w:rsid w:val="00CB5B2B"/>
    <w:rsid w:val="00CC4D57"/>
    <w:rsid w:val="00CD32F5"/>
    <w:rsid w:val="00CD4C03"/>
    <w:rsid w:val="00CE5C2F"/>
    <w:rsid w:val="00CE5F9F"/>
    <w:rsid w:val="00CE623B"/>
    <w:rsid w:val="00CF058F"/>
    <w:rsid w:val="00CF2D41"/>
    <w:rsid w:val="00CF2D8D"/>
    <w:rsid w:val="00CF6AE6"/>
    <w:rsid w:val="00D002FF"/>
    <w:rsid w:val="00D03B64"/>
    <w:rsid w:val="00D15AD6"/>
    <w:rsid w:val="00D16D3C"/>
    <w:rsid w:val="00D173E5"/>
    <w:rsid w:val="00D1782A"/>
    <w:rsid w:val="00D25C28"/>
    <w:rsid w:val="00D32224"/>
    <w:rsid w:val="00D3271D"/>
    <w:rsid w:val="00D33AC4"/>
    <w:rsid w:val="00D371E0"/>
    <w:rsid w:val="00D46118"/>
    <w:rsid w:val="00D50734"/>
    <w:rsid w:val="00D5303F"/>
    <w:rsid w:val="00D57B0C"/>
    <w:rsid w:val="00D6105E"/>
    <w:rsid w:val="00D62DF9"/>
    <w:rsid w:val="00D80646"/>
    <w:rsid w:val="00D81D51"/>
    <w:rsid w:val="00D84A8B"/>
    <w:rsid w:val="00D8616C"/>
    <w:rsid w:val="00D90E0F"/>
    <w:rsid w:val="00DA4C85"/>
    <w:rsid w:val="00DA6ED8"/>
    <w:rsid w:val="00DB21B1"/>
    <w:rsid w:val="00DB3049"/>
    <w:rsid w:val="00DB7BC2"/>
    <w:rsid w:val="00DC1579"/>
    <w:rsid w:val="00DC1EBD"/>
    <w:rsid w:val="00DC40C6"/>
    <w:rsid w:val="00DC66CE"/>
    <w:rsid w:val="00DD4BA4"/>
    <w:rsid w:val="00DD62FB"/>
    <w:rsid w:val="00DE0613"/>
    <w:rsid w:val="00DE2A05"/>
    <w:rsid w:val="00DE2B44"/>
    <w:rsid w:val="00DF4307"/>
    <w:rsid w:val="00DF43C7"/>
    <w:rsid w:val="00DF4D09"/>
    <w:rsid w:val="00DF5056"/>
    <w:rsid w:val="00E014BC"/>
    <w:rsid w:val="00E26502"/>
    <w:rsid w:val="00E26739"/>
    <w:rsid w:val="00E27D29"/>
    <w:rsid w:val="00E3284E"/>
    <w:rsid w:val="00E339FA"/>
    <w:rsid w:val="00E37184"/>
    <w:rsid w:val="00E4162F"/>
    <w:rsid w:val="00E45615"/>
    <w:rsid w:val="00E458AB"/>
    <w:rsid w:val="00E53618"/>
    <w:rsid w:val="00E556FA"/>
    <w:rsid w:val="00E56BF9"/>
    <w:rsid w:val="00E672C4"/>
    <w:rsid w:val="00E74E1E"/>
    <w:rsid w:val="00E74E26"/>
    <w:rsid w:val="00E77434"/>
    <w:rsid w:val="00E960A5"/>
    <w:rsid w:val="00E96C5E"/>
    <w:rsid w:val="00EA03C9"/>
    <w:rsid w:val="00EA04E8"/>
    <w:rsid w:val="00EB0C0C"/>
    <w:rsid w:val="00EB2D4B"/>
    <w:rsid w:val="00EB3977"/>
    <w:rsid w:val="00EB518D"/>
    <w:rsid w:val="00EC2575"/>
    <w:rsid w:val="00EC4BBD"/>
    <w:rsid w:val="00ED5626"/>
    <w:rsid w:val="00ED6451"/>
    <w:rsid w:val="00EE0497"/>
    <w:rsid w:val="00EE3BFB"/>
    <w:rsid w:val="00EE4D83"/>
    <w:rsid w:val="00EF3172"/>
    <w:rsid w:val="00EF601B"/>
    <w:rsid w:val="00F02B77"/>
    <w:rsid w:val="00F050C9"/>
    <w:rsid w:val="00F05D54"/>
    <w:rsid w:val="00F05EFC"/>
    <w:rsid w:val="00F11D33"/>
    <w:rsid w:val="00F1589F"/>
    <w:rsid w:val="00F17A59"/>
    <w:rsid w:val="00F20092"/>
    <w:rsid w:val="00F2376C"/>
    <w:rsid w:val="00F244F4"/>
    <w:rsid w:val="00F2626C"/>
    <w:rsid w:val="00F262CF"/>
    <w:rsid w:val="00F35CCD"/>
    <w:rsid w:val="00F41173"/>
    <w:rsid w:val="00F43C63"/>
    <w:rsid w:val="00F53655"/>
    <w:rsid w:val="00F60DFB"/>
    <w:rsid w:val="00F645C8"/>
    <w:rsid w:val="00F65C32"/>
    <w:rsid w:val="00F706F5"/>
    <w:rsid w:val="00F70EB3"/>
    <w:rsid w:val="00F73C26"/>
    <w:rsid w:val="00F741B5"/>
    <w:rsid w:val="00F7574E"/>
    <w:rsid w:val="00F7783D"/>
    <w:rsid w:val="00F77B2D"/>
    <w:rsid w:val="00F82FB3"/>
    <w:rsid w:val="00F83A27"/>
    <w:rsid w:val="00F912CC"/>
    <w:rsid w:val="00F91657"/>
    <w:rsid w:val="00F9482D"/>
    <w:rsid w:val="00F95A47"/>
    <w:rsid w:val="00FA369E"/>
    <w:rsid w:val="00FA7723"/>
    <w:rsid w:val="00FA7B20"/>
    <w:rsid w:val="00FB0445"/>
    <w:rsid w:val="00FB2B29"/>
    <w:rsid w:val="00FB593C"/>
    <w:rsid w:val="00FC1727"/>
    <w:rsid w:val="00FC4ACC"/>
    <w:rsid w:val="00FD1D95"/>
    <w:rsid w:val="00FE4F40"/>
    <w:rsid w:val="00FF4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805969B-2718-448A-8BB0-282640E1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47E"/>
    <w:pPr>
      <w:widowControl w:val="0"/>
      <w:jc w:val="both"/>
    </w:pPr>
  </w:style>
  <w:style w:type="paragraph" w:styleId="1">
    <w:name w:val="heading 1"/>
    <w:basedOn w:val="a"/>
    <w:next w:val="a"/>
    <w:link w:val="10"/>
    <w:qFormat/>
    <w:rsid w:val="00C87F57"/>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0B5D35"/>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B2275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87F57"/>
    <w:rPr>
      <w:rFonts w:asciiTheme="majorHAnsi" w:eastAsiaTheme="majorEastAsia" w:hAnsiTheme="majorHAnsi" w:cstheme="majorBidi"/>
      <w:sz w:val="24"/>
      <w:szCs w:val="24"/>
    </w:rPr>
  </w:style>
  <w:style w:type="character" w:customStyle="1" w:styleId="20">
    <w:name w:val="見出し 2 (文字)"/>
    <w:basedOn w:val="a0"/>
    <w:link w:val="2"/>
    <w:rsid w:val="000B5D35"/>
    <w:rPr>
      <w:rFonts w:asciiTheme="majorHAnsi" w:eastAsiaTheme="majorEastAsia" w:hAnsiTheme="majorHAnsi" w:cstheme="majorBidi"/>
    </w:rPr>
  </w:style>
  <w:style w:type="character" w:customStyle="1" w:styleId="30">
    <w:name w:val="見出し 3 (文字)"/>
    <w:basedOn w:val="a0"/>
    <w:link w:val="3"/>
    <w:uiPriority w:val="9"/>
    <w:rsid w:val="00B22754"/>
    <w:rPr>
      <w:rFonts w:asciiTheme="majorHAnsi" w:eastAsiaTheme="majorEastAsia" w:hAnsiTheme="majorHAnsi" w:cstheme="majorBidi"/>
    </w:rPr>
  </w:style>
  <w:style w:type="paragraph" w:customStyle="1" w:styleId="Default">
    <w:name w:val="Default"/>
    <w:rsid w:val="00047250"/>
    <w:pPr>
      <w:widowControl w:val="0"/>
      <w:autoSpaceDE w:val="0"/>
      <w:autoSpaceDN w:val="0"/>
      <w:adjustRightInd w:val="0"/>
    </w:pPr>
    <w:rPr>
      <w:rFonts w:ascii="MS UI Gothic" w:eastAsia="MS UI Gothic" w:cs="MS UI Gothic"/>
      <w:color w:val="000000"/>
      <w:kern w:val="0"/>
      <w:sz w:val="24"/>
      <w:szCs w:val="24"/>
    </w:rPr>
  </w:style>
  <w:style w:type="paragraph" w:styleId="a3">
    <w:name w:val="List Paragraph"/>
    <w:basedOn w:val="a"/>
    <w:uiPriority w:val="34"/>
    <w:qFormat/>
    <w:rsid w:val="00047250"/>
    <w:pPr>
      <w:ind w:leftChars="400" w:left="840"/>
    </w:pPr>
  </w:style>
  <w:style w:type="character" w:styleId="a4">
    <w:name w:val="Hyperlink"/>
    <w:basedOn w:val="a0"/>
    <w:uiPriority w:val="99"/>
    <w:unhideWhenUsed/>
    <w:rsid w:val="00047250"/>
    <w:rPr>
      <w:color w:val="0563C1" w:themeColor="hyperlink"/>
      <w:u w:val="single"/>
    </w:rPr>
  </w:style>
  <w:style w:type="table" w:styleId="a5">
    <w:name w:val="Table Grid"/>
    <w:basedOn w:val="a1"/>
    <w:uiPriority w:val="39"/>
    <w:rsid w:val="00047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034C2"/>
    <w:pPr>
      <w:tabs>
        <w:tab w:val="center" w:pos="4252"/>
        <w:tab w:val="right" w:pos="8504"/>
      </w:tabs>
      <w:snapToGrid w:val="0"/>
    </w:pPr>
  </w:style>
  <w:style w:type="character" w:customStyle="1" w:styleId="a7">
    <w:name w:val="ヘッダー (文字)"/>
    <w:basedOn w:val="a0"/>
    <w:link w:val="a6"/>
    <w:uiPriority w:val="99"/>
    <w:rsid w:val="001034C2"/>
  </w:style>
  <w:style w:type="paragraph" w:styleId="a8">
    <w:name w:val="footer"/>
    <w:basedOn w:val="a"/>
    <w:link w:val="a9"/>
    <w:uiPriority w:val="99"/>
    <w:unhideWhenUsed/>
    <w:rsid w:val="001034C2"/>
    <w:pPr>
      <w:tabs>
        <w:tab w:val="center" w:pos="4252"/>
        <w:tab w:val="right" w:pos="8504"/>
      </w:tabs>
      <w:snapToGrid w:val="0"/>
    </w:pPr>
  </w:style>
  <w:style w:type="character" w:customStyle="1" w:styleId="a9">
    <w:name w:val="フッター (文字)"/>
    <w:basedOn w:val="a0"/>
    <w:link w:val="a8"/>
    <w:uiPriority w:val="99"/>
    <w:rsid w:val="001034C2"/>
  </w:style>
  <w:style w:type="paragraph" w:styleId="aa">
    <w:name w:val="Balloon Text"/>
    <w:basedOn w:val="a"/>
    <w:link w:val="ab"/>
    <w:uiPriority w:val="99"/>
    <w:semiHidden/>
    <w:unhideWhenUsed/>
    <w:rsid w:val="00C87F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7F57"/>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0516B"/>
    <w:rPr>
      <w:sz w:val="18"/>
      <w:szCs w:val="18"/>
    </w:rPr>
  </w:style>
  <w:style w:type="paragraph" w:styleId="ad">
    <w:name w:val="annotation text"/>
    <w:basedOn w:val="a"/>
    <w:link w:val="ae"/>
    <w:uiPriority w:val="99"/>
    <w:semiHidden/>
    <w:unhideWhenUsed/>
    <w:rsid w:val="0050516B"/>
    <w:pPr>
      <w:jc w:val="left"/>
    </w:pPr>
  </w:style>
  <w:style w:type="character" w:customStyle="1" w:styleId="ae">
    <w:name w:val="コメント文字列 (文字)"/>
    <w:basedOn w:val="a0"/>
    <w:link w:val="ad"/>
    <w:uiPriority w:val="99"/>
    <w:semiHidden/>
    <w:rsid w:val="0050516B"/>
  </w:style>
  <w:style w:type="paragraph" w:styleId="af">
    <w:name w:val="annotation subject"/>
    <w:basedOn w:val="ad"/>
    <w:next w:val="ad"/>
    <w:link w:val="af0"/>
    <w:uiPriority w:val="99"/>
    <w:semiHidden/>
    <w:unhideWhenUsed/>
    <w:rsid w:val="0050516B"/>
    <w:rPr>
      <w:b/>
      <w:bCs/>
    </w:rPr>
  </w:style>
  <w:style w:type="character" w:customStyle="1" w:styleId="af0">
    <w:name w:val="コメント内容 (文字)"/>
    <w:basedOn w:val="ae"/>
    <w:link w:val="af"/>
    <w:uiPriority w:val="99"/>
    <w:semiHidden/>
    <w:rsid w:val="0050516B"/>
    <w:rPr>
      <w:b/>
      <w:bCs/>
    </w:rPr>
  </w:style>
  <w:style w:type="paragraph" w:styleId="af1">
    <w:name w:val="Plain Text"/>
    <w:basedOn w:val="a"/>
    <w:link w:val="af2"/>
    <w:rsid w:val="008E4DBC"/>
    <w:rPr>
      <w:rFonts w:ascii="ＭＳ 明朝" w:eastAsia="ＭＳ 明朝" w:hAnsi="Courier New" w:cs="Courier New"/>
      <w:szCs w:val="21"/>
    </w:rPr>
  </w:style>
  <w:style w:type="character" w:customStyle="1" w:styleId="af2">
    <w:name w:val="書式なし (文字)"/>
    <w:basedOn w:val="a0"/>
    <w:link w:val="af1"/>
    <w:rsid w:val="008E4DBC"/>
    <w:rPr>
      <w:rFonts w:ascii="ＭＳ 明朝" w:eastAsia="ＭＳ 明朝" w:hAnsi="Courier New" w:cs="Courier New"/>
      <w:szCs w:val="21"/>
    </w:rPr>
  </w:style>
  <w:style w:type="paragraph" w:styleId="af3">
    <w:name w:val="TOC Heading"/>
    <w:basedOn w:val="1"/>
    <w:next w:val="a"/>
    <w:uiPriority w:val="39"/>
    <w:unhideWhenUsed/>
    <w:qFormat/>
    <w:rsid w:val="003F2E49"/>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3F2E49"/>
    <w:rPr>
      <w:rFonts w:ascii="Times New Roman" w:eastAsia="ＭＳ 明朝" w:hAnsi="Times New Roman"/>
    </w:rPr>
  </w:style>
  <w:style w:type="paragraph" w:styleId="21">
    <w:name w:val="toc 2"/>
    <w:basedOn w:val="a"/>
    <w:next w:val="a"/>
    <w:autoRedefine/>
    <w:uiPriority w:val="39"/>
    <w:unhideWhenUsed/>
    <w:rsid w:val="003F2E49"/>
    <w:pPr>
      <w:ind w:leftChars="100" w:left="210"/>
    </w:pPr>
    <w:rPr>
      <w:rFonts w:ascii="Times New Roman" w:eastAsia="ＭＳ 明朝" w:hAnsi="Times New Roman"/>
    </w:rPr>
  </w:style>
  <w:style w:type="paragraph" w:styleId="31">
    <w:name w:val="toc 3"/>
    <w:basedOn w:val="a"/>
    <w:next w:val="a"/>
    <w:autoRedefine/>
    <w:uiPriority w:val="39"/>
    <w:unhideWhenUsed/>
    <w:rsid w:val="003F2E49"/>
    <w:pPr>
      <w:ind w:leftChars="200" w:left="420"/>
    </w:pPr>
    <w:rPr>
      <w:rFonts w:ascii="Times New Roman" w:eastAsia="ＭＳ 明朝" w:hAnsi="Times New Roman"/>
    </w:rPr>
  </w:style>
  <w:style w:type="paragraph" w:styleId="4">
    <w:name w:val="toc 4"/>
    <w:basedOn w:val="a"/>
    <w:next w:val="a"/>
    <w:autoRedefine/>
    <w:uiPriority w:val="39"/>
    <w:unhideWhenUsed/>
    <w:rsid w:val="00F2626C"/>
    <w:pPr>
      <w:ind w:leftChars="300" w:left="630"/>
    </w:pPr>
  </w:style>
  <w:style w:type="paragraph" w:styleId="5">
    <w:name w:val="toc 5"/>
    <w:basedOn w:val="a"/>
    <w:next w:val="a"/>
    <w:autoRedefine/>
    <w:uiPriority w:val="39"/>
    <w:unhideWhenUsed/>
    <w:rsid w:val="00F2626C"/>
    <w:pPr>
      <w:ind w:leftChars="400" w:left="840"/>
    </w:pPr>
  </w:style>
  <w:style w:type="paragraph" w:styleId="6">
    <w:name w:val="toc 6"/>
    <w:basedOn w:val="a"/>
    <w:next w:val="a"/>
    <w:autoRedefine/>
    <w:uiPriority w:val="39"/>
    <w:unhideWhenUsed/>
    <w:rsid w:val="00F2626C"/>
    <w:pPr>
      <w:ind w:leftChars="500" w:left="1050"/>
    </w:pPr>
  </w:style>
  <w:style w:type="paragraph" w:styleId="7">
    <w:name w:val="toc 7"/>
    <w:basedOn w:val="a"/>
    <w:next w:val="a"/>
    <w:autoRedefine/>
    <w:uiPriority w:val="39"/>
    <w:unhideWhenUsed/>
    <w:rsid w:val="00F2626C"/>
    <w:pPr>
      <w:ind w:leftChars="600" w:left="1260"/>
    </w:pPr>
  </w:style>
  <w:style w:type="paragraph" w:styleId="8">
    <w:name w:val="toc 8"/>
    <w:basedOn w:val="a"/>
    <w:next w:val="a"/>
    <w:autoRedefine/>
    <w:uiPriority w:val="39"/>
    <w:unhideWhenUsed/>
    <w:rsid w:val="00F2626C"/>
    <w:pPr>
      <w:ind w:leftChars="700" w:left="1470"/>
    </w:pPr>
  </w:style>
  <w:style w:type="paragraph" w:styleId="9">
    <w:name w:val="toc 9"/>
    <w:basedOn w:val="a"/>
    <w:next w:val="a"/>
    <w:autoRedefine/>
    <w:uiPriority w:val="39"/>
    <w:unhideWhenUsed/>
    <w:rsid w:val="00F2626C"/>
    <w:pPr>
      <w:ind w:leftChars="800" w:left="1680"/>
    </w:pPr>
  </w:style>
  <w:style w:type="paragraph" w:customStyle="1" w:styleId="40">
    <w:name w:val="見出し4"/>
    <w:basedOn w:val="a"/>
    <w:next w:val="a"/>
    <w:link w:val="41"/>
    <w:qFormat/>
    <w:rsid w:val="00C91CB2"/>
    <w:pPr>
      <w:tabs>
        <w:tab w:val="num" w:pos="918"/>
      </w:tabs>
      <w:ind w:left="709" w:hanging="709"/>
    </w:pPr>
    <w:rPr>
      <w:rFonts w:ascii="Arial" w:eastAsia="ＭＳ ゴシック" w:hAnsi="Arial" w:cs="Times New Roman"/>
      <w:szCs w:val="24"/>
    </w:rPr>
  </w:style>
  <w:style w:type="paragraph" w:customStyle="1" w:styleId="50">
    <w:name w:val="見出し5"/>
    <w:basedOn w:val="a"/>
    <w:next w:val="a"/>
    <w:qFormat/>
    <w:rsid w:val="00C91CB2"/>
    <w:pPr>
      <w:tabs>
        <w:tab w:val="num" w:pos="1277"/>
      </w:tabs>
      <w:ind w:left="851" w:hanging="851"/>
    </w:pPr>
    <w:rPr>
      <w:rFonts w:ascii="Arial" w:eastAsia="ＭＳ ゴシック" w:hAnsi="Arial" w:cs="Times New Roman"/>
      <w:szCs w:val="24"/>
    </w:rPr>
  </w:style>
  <w:style w:type="character" w:customStyle="1" w:styleId="41">
    <w:name w:val="見出し4 (文字)"/>
    <w:basedOn w:val="30"/>
    <w:link w:val="40"/>
    <w:rsid w:val="00C91CB2"/>
    <w:rPr>
      <w:rFonts w:ascii="Arial" w:eastAsia="ＭＳ ゴシック" w:hAnsi="Arial" w:cs="Times New Roman"/>
      <w:szCs w:val="24"/>
    </w:rPr>
  </w:style>
  <w:style w:type="paragraph" w:styleId="22">
    <w:name w:val="Body Text Indent 2"/>
    <w:basedOn w:val="a"/>
    <w:link w:val="23"/>
    <w:rsid w:val="001D3817"/>
    <w:pPr>
      <w:spacing w:line="480" w:lineRule="auto"/>
      <w:ind w:leftChars="400" w:left="851"/>
    </w:pPr>
    <w:rPr>
      <w:rFonts w:ascii="Century" w:eastAsia="ＭＳ 明朝" w:hAnsi="Century" w:cs="Times New Roman"/>
      <w:szCs w:val="24"/>
    </w:rPr>
  </w:style>
  <w:style w:type="character" w:customStyle="1" w:styleId="23">
    <w:name w:val="本文インデント 2 (文字)"/>
    <w:basedOn w:val="a0"/>
    <w:link w:val="22"/>
    <w:rsid w:val="001D3817"/>
    <w:rPr>
      <w:rFonts w:ascii="Century" w:eastAsia="ＭＳ 明朝" w:hAnsi="Century" w:cs="Times New Roman"/>
      <w:szCs w:val="24"/>
    </w:rPr>
  </w:style>
  <w:style w:type="paragraph" w:styleId="af4">
    <w:name w:val="No Spacing"/>
    <w:link w:val="af5"/>
    <w:uiPriority w:val="1"/>
    <w:qFormat/>
    <w:rsid w:val="0009191D"/>
    <w:rPr>
      <w:kern w:val="0"/>
      <w:sz w:val="22"/>
    </w:rPr>
  </w:style>
  <w:style w:type="character" w:customStyle="1" w:styleId="af5">
    <w:name w:val="行間詰め (文字)"/>
    <w:basedOn w:val="a0"/>
    <w:link w:val="af4"/>
    <w:uiPriority w:val="1"/>
    <w:rsid w:val="0009191D"/>
    <w:rPr>
      <w:kern w:val="0"/>
      <w:sz w:val="22"/>
    </w:rPr>
  </w:style>
  <w:style w:type="character" w:styleId="af6">
    <w:name w:val="Strong"/>
    <w:basedOn w:val="a0"/>
    <w:uiPriority w:val="22"/>
    <w:qFormat/>
    <w:rsid w:val="00677208"/>
    <w:rPr>
      <w:b/>
      <w:bCs/>
    </w:rPr>
  </w:style>
  <w:style w:type="paragraph" w:styleId="af7">
    <w:name w:val="Revision"/>
    <w:hidden/>
    <w:uiPriority w:val="99"/>
    <w:semiHidden/>
    <w:rsid w:val="0094552F"/>
  </w:style>
  <w:style w:type="paragraph" w:customStyle="1" w:styleId="af8">
    <w:name w:val="一太郎８/９"/>
    <w:link w:val="af9"/>
    <w:rsid w:val="00AD7E36"/>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character" w:customStyle="1" w:styleId="af9">
    <w:name w:val="一太郎８/９ (文字)"/>
    <w:link w:val="af8"/>
    <w:rsid w:val="00AD7E36"/>
    <w:rPr>
      <w:rFonts w:ascii="ＭＳ 明朝" w:eastAsia="ＭＳ 明朝" w:hAnsi="Century" w:cs="Times New Roman"/>
      <w:spacing w:val="-1"/>
      <w:kern w:val="0"/>
      <w:sz w:val="20"/>
      <w:szCs w:val="20"/>
    </w:rPr>
  </w:style>
  <w:style w:type="paragraph" w:styleId="afa">
    <w:name w:val="Body Text"/>
    <w:basedOn w:val="a"/>
    <w:link w:val="afb"/>
    <w:rsid w:val="00046E41"/>
    <w:rPr>
      <w:rFonts w:ascii="ＭＳ ゴシック" w:eastAsia="ＭＳ 明朝" w:hAnsi="ＭＳ ゴシック" w:cs="Times New Roman"/>
      <w:color w:val="0000FF"/>
      <w:sz w:val="20"/>
      <w:szCs w:val="20"/>
    </w:rPr>
  </w:style>
  <w:style w:type="character" w:customStyle="1" w:styleId="afb">
    <w:name w:val="本文 (文字)"/>
    <w:basedOn w:val="a0"/>
    <w:link w:val="afa"/>
    <w:rsid w:val="00046E41"/>
    <w:rPr>
      <w:rFonts w:ascii="ＭＳ ゴシック" w:eastAsia="ＭＳ 明朝" w:hAnsi="ＭＳ ゴシック" w:cs="Times New Roman"/>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57451">
      <w:bodyDiv w:val="1"/>
      <w:marLeft w:val="0"/>
      <w:marRight w:val="0"/>
      <w:marTop w:val="0"/>
      <w:marBottom w:val="0"/>
      <w:divBdr>
        <w:top w:val="none" w:sz="0" w:space="0" w:color="auto"/>
        <w:left w:val="none" w:sz="0" w:space="0" w:color="auto"/>
        <w:bottom w:val="none" w:sz="0" w:space="0" w:color="auto"/>
        <w:right w:val="none" w:sz="0" w:space="0" w:color="auto"/>
      </w:divBdr>
      <w:divsChild>
        <w:div w:id="837968012">
          <w:marLeft w:val="0"/>
          <w:marRight w:val="0"/>
          <w:marTop w:val="0"/>
          <w:marBottom w:val="0"/>
          <w:divBdr>
            <w:top w:val="none" w:sz="0" w:space="0" w:color="auto"/>
            <w:left w:val="none" w:sz="0" w:space="0" w:color="auto"/>
            <w:bottom w:val="none" w:sz="0" w:space="0" w:color="auto"/>
            <w:right w:val="none" w:sz="0" w:space="0" w:color="auto"/>
          </w:divBdr>
          <w:divsChild>
            <w:div w:id="2009559640">
              <w:marLeft w:val="0"/>
              <w:marRight w:val="0"/>
              <w:marTop w:val="0"/>
              <w:marBottom w:val="0"/>
              <w:divBdr>
                <w:top w:val="none" w:sz="0" w:space="0" w:color="auto"/>
                <w:left w:val="none" w:sz="0" w:space="0" w:color="auto"/>
                <w:bottom w:val="none" w:sz="0" w:space="0" w:color="auto"/>
                <w:right w:val="none" w:sz="0" w:space="0" w:color="auto"/>
              </w:divBdr>
              <w:divsChild>
                <w:div w:id="1383602868">
                  <w:marLeft w:val="0"/>
                  <w:marRight w:val="0"/>
                  <w:marTop w:val="0"/>
                  <w:marBottom w:val="0"/>
                  <w:divBdr>
                    <w:top w:val="none" w:sz="0" w:space="0" w:color="auto"/>
                    <w:left w:val="none" w:sz="0" w:space="0" w:color="auto"/>
                    <w:bottom w:val="none" w:sz="0" w:space="0" w:color="auto"/>
                    <w:right w:val="none" w:sz="0" w:space="0" w:color="auto"/>
                  </w:divBdr>
                  <w:divsChild>
                    <w:div w:id="2008170012">
                      <w:marLeft w:val="0"/>
                      <w:marRight w:val="0"/>
                      <w:marTop w:val="0"/>
                      <w:marBottom w:val="0"/>
                      <w:divBdr>
                        <w:top w:val="none" w:sz="0" w:space="0" w:color="auto"/>
                        <w:left w:val="none" w:sz="0" w:space="0" w:color="auto"/>
                        <w:bottom w:val="none" w:sz="0" w:space="0" w:color="auto"/>
                        <w:right w:val="none" w:sz="0" w:space="0" w:color="auto"/>
                      </w:divBdr>
                      <w:divsChild>
                        <w:div w:id="174924348">
                          <w:marLeft w:val="0"/>
                          <w:marRight w:val="0"/>
                          <w:marTop w:val="15"/>
                          <w:marBottom w:val="0"/>
                          <w:divBdr>
                            <w:top w:val="none" w:sz="0" w:space="0" w:color="auto"/>
                            <w:left w:val="none" w:sz="0" w:space="0" w:color="auto"/>
                            <w:bottom w:val="none" w:sz="0" w:space="0" w:color="auto"/>
                            <w:right w:val="none" w:sz="0" w:space="0" w:color="auto"/>
                          </w:divBdr>
                          <w:divsChild>
                            <w:div w:id="345450429">
                              <w:marLeft w:val="0"/>
                              <w:marRight w:val="0"/>
                              <w:marTop w:val="0"/>
                              <w:marBottom w:val="0"/>
                              <w:divBdr>
                                <w:top w:val="none" w:sz="0" w:space="0" w:color="auto"/>
                                <w:left w:val="none" w:sz="0" w:space="0" w:color="auto"/>
                                <w:bottom w:val="none" w:sz="0" w:space="0" w:color="auto"/>
                                <w:right w:val="none" w:sz="0" w:space="0" w:color="auto"/>
                              </w:divBdr>
                              <w:divsChild>
                                <w:div w:id="1128666710">
                                  <w:marLeft w:val="0"/>
                                  <w:marRight w:val="0"/>
                                  <w:marTop w:val="0"/>
                                  <w:marBottom w:val="0"/>
                                  <w:divBdr>
                                    <w:top w:val="none" w:sz="0" w:space="0" w:color="auto"/>
                                    <w:left w:val="none" w:sz="0" w:space="0" w:color="auto"/>
                                    <w:bottom w:val="none" w:sz="0" w:space="0" w:color="auto"/>
                                    <w:right w:val="none" w:sz="0" w:space="0" w:color="auto"/>
                                  </w:divBdr>
                                </w:div>
                                <w:div w:id="2042628766">
                                  <w:marLeft w:val="0"/>
                                  <w:marRight w:val="0"/>
                                  <w:marTop w:val="0"/>
                                  <w:marBottom w:val="0"/>
                                  <w:divBdr>
                                    <w:top w:val="none" w:sz="0" w:space="0" w:color="auto"/>
                                    <w:left w:val="none" w:sz="0" w:space="0" w:color="auto"/>
                                    <w:bottom w:val="none" w:sz="0" w:space="0" w:color="auto"/>
                                    <w:right w:val="none" w:sz="0" w:space="0" w:color="auto"/>
                                  </w:divBdr>
                                </w:div>
                                <w:div w:id="1212883096">
                                  <w:marLeft w:val="0"/>
                                  <w:marRight w:val="0"/>
                                  <w:marTop w:val="0"/>
                                  <w:marBottom w:val="0"/>
                                  <w:divBdr>
                                    <w:top w:val="none" w:sz="0" w:space="0" w:color="auto"/>
                                    <w:left w:val="none" w:sz="0" w:space="0" w:color="auto"/>
                                    <w:bottom w:val="none" w:sz="0" w:space="0" w:color="auto"/>
                                    <w:right w:val="none" w:sz="0" w:space="0" w:color="auto"/>
                                  </w:divBdr>
                                </w:div>
                                <w:div w:id="1711145459">
                                  <w:marLeft w:val="0"/>
                                  <w:marRight w:val="0"/>
                                  <w:marTop w:val="0"/>
                                  <w:marBottom w:val="0"/>
                                  <w:divBdr>
                                    <w:top w:val="none" w:sz="0" w:space="0" w:color="auto"/>
                                    <w:left w:val="none" w:sz="0" w:space="0" w:color="auto"/>
                                    <w:bottom w:val="none" w:sz="0" w:space="0" w:color="auto"/>
                                    <w:right w:val="none" w:sz="0" w:space="0" w:color="auto"/>
                                  </w:divBdr>
                                </w:div>
                                <w:div w:id="1102796695">
                                  <w:marLeft w:val="0"/>
                                  <w:marRight w:val="0"/>
                                  <w:marTop w:val="0"/>
                                  <w:marBottom w:val="0"/>
                                  <w:divBdr>
                                    <w:top w:val="none" w:sz="0" w:space="0" w:color="auto"/>
                                    <w:left w:val="none" w:sz="0" w:space="0" w:color="auto"/>
                                    <w:bottom w:val="none" w:sz="0" w:space="0" w:color="auto"/>
                                    <w:right w:val="none" w:sz="0" w:space="0" w:color="auto"/>
                                  </w:divBdr>
                                </w:div>
                                <w:div w:id="1710106254">
                                  <w:marLeft w:val="0"/>
                                  <w:marRight w:val="0"/>
                                  <w:marTop w:val="0"/>
                                  <w:marBottom w:val="0"/>
                                  <w:divBdr>
                                    <w:top w:val="none" w:sz="0" w:space="0" w:color="auto"/>
                                    <w:left w:val="none" w:sz="0" w:space="0" w:color="auto"/>
                                    <w:bottom w:val="none" w:sz="0" w:space="0" w:color="auto"/>
                                    <w:right w:val="none" w:sz="0" w:space="0" w:color="auto"/>
                                  </w:divBdr>
                                </w:div>
                                <w:div w:id="911432864">
                                  <w:marLeft w:val="0"/>
                                  <w:marRight w:val="0"/>
                                  <w:marTop w:val="0"/>
                                  <w:marBottom w:val="0"/>
                                  <w:divBdr>
                                    <w:top w:val="none" w:sz="0" w:space="0" w:color="auto"/>
                                    <w:left w:val="none" w:sz="0" w:space="0" w:color="auto"/>
                                    <w:bottom w:val="none" w:sz="0" w:space="0" w:color="auto"/>
                                    <w:right w:val="none" w:sz="0" w:space="0" w:color="auto"/>
                                  </w:divBdr>
                                </w:div>
                                <w:div w:id="2086802204">
                                  <w:marLeft w:val="0"/>
                                  <w:marRight w:val="0"/>
                                  <w:marTop w:val="0"/>
                                  <w:marBottom w:val="0"/>
                                  <w:divBdr>
                                    <w:top w:val="none" w:sz="0" w:space="0" w:color="auto"/>
                                    <w:left w:val="none" w:sz="0" w:space="0" w:color="auto"/>
                                    <w:bottom w:val="none" w:sz="0" w:space="0" w:color="auto"/>
                                    <w:right w:val="none" w:sz="0" w:space="0" w:color="auto"/>
                                  </w:divBdr>
                                </w:div>
                                <w:div w:id="917400042">
                                  <w:marLeft w:val="0"/>
                                  <w:marRight w:val="0"/>
                                  <w:marTop w:val="0"/>
                                  <w:marBottom w:val="0"/>
                                  <w:divBdr>
                                    <w:top w:val="none" w:sz="0" w:space="0" w:color="auto"/>
                                    <w:left w:val="none" w:sz="0" w:space="0" w:color="auto"/>
                                    <w:bottom w:val="none" w:sz="0" w:space="0" w:color="auto"/>
                                    <w:right w:val="none" w:sz="0" w:space="0" w:color="auto"/>
                                  </w:divBdr>
                                </w:div>
                                <w:div w:id="1763836808">
                                  <w:marLeft w:val="0"/>
                                  <w:marRight w:val="0"/>
                                  <w:marTop w:val="0"/>
                                  <w:marBottom w:val="0"/>
                                  <w:divBdr>
                                    <w:top w:val="none" w:sz="0" w:space="0" w:color="auto"/>
                                    <w:left w:val="none" w:sz="0" w:space="0" w:color="auto"/>
                                    <w:bottom w:val="none" w:sz="0" w:space="0" w:color="auto"/>
                                    <w:right w:val="none" w:sz="0" w:space="0" w:color="auto"/>
                                  </w:divBdr>
                                </w:div>
                                <w:div w:id="1903254604">
                                  <w:marLeft w:val="0"/>
                                  <w:marRight w:val="0"/>
                                  <w:marTop w:val="0"/>
                                  <w:marBottom w:val="0"/>
                                  <w:divBdr>
                                    <w:top w:val="none" w:sz="0" w:space="0" w:color="auto"/>
                                    <w:left w:val="none" w:sz="0" w:space="0" w:color="auto"/>
                                    <w:bottom w:val="none" w:sz="0" w:space="0" w:color="auto"/>
                                    <w:right w:val="none" w:sz="0" w:space="0" w:color="auto"/>
                                  </w:divBdr>
                                </w:div>
                                <w:div w:id="1768116254">
                                  <w:marLeft w:val="0"/>
                                  <w:marRight w:val="0"/>
                                  <w:marTop w:val="0"/>
                                  <w:marBottom w:val="0"/>
                                  <w:divBdr>
                                    <w:top w:val="none" w:sz="0" w:space="0" w:color="auto"/>
                                    <w:left w:val="none" w:sz="0" w:space="0" w:color="auto"/>
                                    <w:bottom w:val="none" w:sz="0" w:space="0" w:color="auto"/>
                                    <w:right w:val="none" w:sz="0" w:space="0" w:color="auto"/>
                                  </w:divBdr>
                                </w:div>
                                <w:div w:id="4935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878173">
      <w:bodyDiv w:val="1"/>
      <w:marLeft w:val="0"/>
      <w:marRight w:val="0"/>
      <w:marTop w:val="0"/>
      <w:marBottom w:val="0"/>
      <w:divBdr>
        <w:top w:val="none" w:sz="0" w:space="0" w:color="auto"/>
        <w:left w:val="none" w:sz="0" w:space="0" w:color="auto"/>
        <w:bottom w:val="none" w:sz="0" w:space="0" w:color="auto"/>
        <w:right w:val="none" w:sz="0" w:space="0" w:color="auto"/>
      </w:divBdr>
      <w:divsChild>
        <w:div w:id="641084343">
          <w:marLeft w:val="0"/>
          <w:marRight w:val="0"/>
          <w:marTop w:val="0"/>
          <w:marBottom w:val="0"/>
          <w:divBdr>
            <w:top w:val="none" w:sz="0" w:space="0" w:color="auto"/>
            <w:left w:val="none" w:sz="0" w:space="0" w:color="auto"/>
            <w:bottom w:val="none" w:sz="0" w:space="0" w:color="auto"/>
            <w:right w:val="none" w:sz="0" w:space="0" w:color="auto"/>
          </w:divBdr>
          <w:divsChild>
            <w:div w:id="1834491533">
              <w:marLeft w:val="0"/>
              <w:marRight w:val="0"/>
              <w:marTop w:val="0"/>
              <w:marBottom w:val="0"/>
              <w:divBdr>
                <w:top w:val="none" w:sz="0" w:space="0" w:color="auto"/>
                <w:left w:val="none" w:sz="0" w:space="0" w:color="auto"/>
                <w:bottom w:val="none" w:sz="0" w:space="0" w:color="auto"/>
                <w:right w:val="none" w:sz="0" w:space="0" w:color="auto"/>
              </w:divBdr>
              <w:divsChild>
                <w:div w:id="1820950400">
                  <w:marLeft w:val="0"/>
                  <w:marRight w:val="0"/>
                  <w:marTop w:val="0"/>
                  <w:marBottom w:val="0"/>
                  <w:divBdr>
                    <w:top w:val="none" w:sz="0" w:space="0" w:color="auto"/>
                    <w:left w:val="none" w:sz="0" w:space="0" w:color="auto"/>
                    <w:bottom w:val="none" w:sz="0" w:space="0" w:color="auto"/>
                    <w:right w:val="none" w:sz="0" w:space="0" w:color="auto"/>
                  </w:divBdr>
                  <w:divsChild>
                    <w:div w:id="1833912241">
                      <w:marLeft w:val="0"/>
                      <w:marRight w:val="0"/>
                      <w:marTop w:val="0"/>
                      <w:marBottom w:val="0"/>
                      <w:divBdr>
                        <w:top w:val="none" w:sz="0" w:space="0" w:color="auto"/>
                        <w:left w:val="none" w:sz="0" w:space="0" w:color="auto"/>
                        <w:bottom w:val="none" w:sz="0" w:space="0" w:color="auto"/>
                        <w:right w:val="none" w:sz="0" w:space="0" w:color="auto"/>
                      </w:divBdr>
                      <w:divsChild>
                        <w:div w:id="1388603479">
                          <w:marLeft w:val="0"/>
                          <w:marRight w:val="0"/>
                          <w:marTop w:val="15"/>
                          <w:marBottom w:val="0"/>
                          <w:divBdr>
                            <w:top w:val="none" w:sz="0" w:space="0" w:color="auto"/>
                            <w:left w:val="none" w:sz="0" w:space="0" w:color="auto"/>
                            <w:bottom w:val="none" w:sz="0" w:space="0" w:color="auto"/>
                            <w:right w:val="none" w:sz="0" w:space="0" w:color="auto"/>
                          </w:divBdr>
                          <w:divsChild>
                            <w:div w:id="1444105874">
                              <w:marLeft w:val="0"/>
                              <w:marRight w:val="0"/>
                              <w:marTop w:val="0"/>
                              <w:marBottom w:val="0"/>
                              <w:divBdr>
                                <w:top w:val="none" w:sz="0" w:space="0" w:color="auto"/>
                                <w:left w:val="none" w:sz="0" w:space="0" w:color="auto"/>
                                <w:bottom w:val="none" w:sz="0" w:space="0" w:color="auto"/>
                                <w:right w:val="none" w:sz="0" w:space="0" w:color="auto"/>
                              </w:divBdr>
                              <w:divsChild>
                                <w:div w:id="1495145856">
                                  <w:marLeft w:val="0"/>
                                  <w:marRight w:val="0"/>
                                  <w:marTop w:val="0"/>
                                  <w:marBottom w:val="0"/>
                                  <w:divBdr>
                                    <w:top w:val="none" w:sz="0" w:space="0" w:color="auto"/>
                                    <w:left w:val="none" w:sz="0" w:space="0" w:color="auto"/>
                                    <w:bottom w:val="none" w:sz="0" w:space="0" w:color="auto"/>
                                    <w:right w:val="none" w:sz="0" w:space="0" w:color="auto"/>
                                  </w:divBdr>
                                </w:div>
                                <w:div w:id="1022709476">
                                  <w:marLeft w:val="0"/>
                                  <w:marRight w:val="0"/>
                                  <w:marTop w:val="0"/>
                                  <w:marBottom w:val="0"/>
                                  <w:divBdr>
                                    <w:top w:val="none" w:sz="0" w:space="0" w:color="auto"/>
                                    <w:left w:val="none" w:sz="0" w:space="0" w:color="auto"/>
                                    <w:bottom w:val="none" w:sz="0" w:space="0" w:color="auto"/>
                                    <w:right w:val="none" w:sz="0" w:space="0" w:color="auto"/>
                                  </w:divBdr>
                                </w:div>
                                <w:div w:id="607857572">
                                  <w:marLeft w:val="0"/>
                                  <w:marRight w:val="0"/>
                                  <w:marTop w:val="0"/>
                                  <w:marBottom w:val="0"/>
                                  <w:divBdr>
                                    <w:top w:val="none" w:sz="0" w:space="0" w:color="auto"/>
                                    <w:left w:val="none" w:sz="0" w:space="0" w:color="auto"/>
                                    <w:bottom w:val="none" w:sz="0" w:space="0" w:color="auto"/>
                                    <w:right w:val="none" w:sz="0" w:space="0" w:color="auto"/>
                                  </w:divBdr>
                                </w:div>
                                <w:div w:id="1310861313">
                                  <w:marLeft w:val="0"/>
                                  <w:marRight w:val="0"/>
                                  <w:marTop w:val="0"/>
                                  <w:marBottom w:val="0"/>
                                  <w:divBdr>
                                    <w:top w:val="none" w:sz="0" w:space="0" w:color="auto"/>
                                    <w:left w:val="none" w:sz="0" w:space="0" w:color="auto"/>
                                    <w:bottom w:val="none" w:sz="0" w:space="0" w:color="auto"/>
                                    <w:right w:val="none" w:sz="0" w:space="0" w:color="auto"/>
                                  </w:divBdr>
                                </w:div>
                                <w:div w:id="963148140">
                                  <w:marLeft w:val="0"/>
                                  <w:marRight w:val="0"/>
                                  <w:marTop w:val="0"/>
                                  <w:marBottom w:val="0"/>
                                  <w:divBdr>
                                    <w:top w:val="none" w:sz="0" w:space="0" w:color="auto"/>
                                    <w:left w:val="none" w:sz="0" w:space="0" w:color="auto"/>
                                    <w:bottom w:val="none" w:sz="0" w:space="0" w:color="auto"/>
                                    <w:right w:val="none" w:sz="0" w:space="0" w:color="auto"/>
                                  </w:divBdr>
                                </w:div>
                                <w:div w:id="1454442581">
                                  <w:marLeft w:val="0"/>
                                  <w:marRight w:val="0"/>
                                  <w:marTop w:val="0"/>
                                  <w:marBottom w:val="0"/>
                                  <w:divBdr>
                                    <w:top w:val="none" w:sz="0" w:space="0" w:color="auto"/>
                                    <w:left w:val="none" w:sz="0" w:space="0" w:color="auto"/>
                                    <w:bottom w:val="none" w:sz="0" w:space="0" w:color="auto"/>
                                    <w:right w:val="none" w:sz="0" w:space="0" w:color="auto"/>
                                  </w:divBdr>
                                </w:div>
                                <w:div w:id="496922067">
                                  <w:marLeft w:val="0"/>
                                  <w:marRight w:val="0"/>
                                  <w:marTop w:val="0"/>
                                  <w:marBottom w:val="0"/>
                                  <w:divBdr>
                                    <w:top w:val="none" w:sz="0" w:space="0" w:color="auto"/>
                                    <w:left w:val="none" w:sz="0" w:space="0" w:color="auto"/>
                                    <w:bottom w:val="none" w:sz="0" w:space="0" w:color="auto"/>
                                    <w:right w:val="none" w:sz="0" w:space="0" w:color="auto"/>
                                  </w:divBdr>
                                </w:div>
                                <w:div w:id="1454447344">
                                  <w:marLeft w:val="0"/>
                                  <w:marRight w:val="0"/>
                                  <w:marTop w:val="0"/>
                                  <w:marBottom w:val="0"/>
                                  <w:divBdr>
                                    <w:top w:val="none" w:sz="0" w:space="0" w:color="auto"/>
                                    <w:left w:val="none" w:sz="0" w:space="0" w:color="auto"/>
                                    <w:bottom w:val="none" w:sz="0" w:space="0" w:color="auto"/>
                                    <w:right w:val="none" w:sz="0" w:space="0" w:color="auto"/>
                                  </w:divBdr>
                                </w:div>
                                <w:div w:id="1134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822443">
      <w:bodyDiv w:val="1"/>
      <w:marLeft w:val="0"/>
      <w:marRight w:val="0"/>
      <w:marTop w:val="0"/>
      <w:marBottom w:val="0"/>
      <w:divBdr>
        <w:top w:val="none" w:sz="0" w:space="0" w:color="auto"/>
        <w:left w:val="none" w:sz="0" w:space="0" w:color="auto"/>
        <w:bottom w:val="none" w:sz="0" w:space="0" w:color="auto"/>
        <w:right w:val="none" w:sz="0" w:space="0" w:color="auto"/>
      </w:divBdr>
      <w:divsChild>
        <w:div w:id="2090690081">
          <w:marLeft w:val="0"/>
          <w:marRight w:val="0"/>
          <w:marTop w:val="0"/>
          <w:marBottom w:val="0"/>
          <w:divBdr>
            <w:top w:val="none" w:sz="0" w:space="0" w:color="auto"/>
            <w:left w:val="none" w:sz="0" w:space="0" w:color="auto"/>
            <w:bottom w:val="none" w:sz="0" w:space="0" w:color="auto"/>
            <w:right w:val="none" w:sz="0" w:space="0" w:color="auto"/>
          </w:divBdr>
          <w:divsChild>
            <w:div w:id="1384328115">
              <w:marLeft w:val="0"/>
              <w:marRight w:val="0"/>
              <w:marTop w:val="0"/>
              <w:marBottom w:val="0"/>
              <w:divBdr>
                <w:top w:val="none" w:sz="0" w:space="0" w:color="auto"/>
                <w:left w:val="none" w:sz="0" w:space="0" w:color="auto"/>
                <w:bottom w:val="none" w:sz="0" w:space="0" w:color="auto"/>
                <w:right w:val="none" w:sz="0" w:space="0" w:color="auto"/>
              </w:divBdr>
              <w:divsChild>
                <w:div w:id="561067644">
                  <w:marLeft w:val="0"/>
                  <w:marRight w:val="0"/>
                  <w:marTop w:val="0"/>
                  <w:marBottom w:val="0"/>
                  <w:divBdr>
                    <w:top w:val="none" w:sz="0" w:space="0" w:color="auto"/>
                    <w:left w:val="none" w:sz="0" w:space="0" w:color="auto"/>
                    <w:bottom w:val="none" w:sz="0" w:space="0" w:color="auto"/>
                    <w:right w:val="none" w:sz="0" w:space="0" w:color="auto"/>
                  </w:divBdr>
                  <w:divsChild>
                    <w:div w:id="569122182">
                      <w:marLeft w:val="0"/>
                      <w:marRight w:val="0"/>
                      <w:marTop w:val="0"/>
                      <w:marBottom w:val="0"/>
                      <w:divBdr>
                        <w:top w:val="none" w:sz="0" w:space="0" w:color="auto"/>
                        <w:left w:val="none" w:sz="0" w:space="0" w:color="auto"/>
                        <w:bottom w:val="none" w:sz="0" w:space="0" w:color="auto"/>
                        <w:right w:val="none" w:sz="0" w:space="0" w:color="auto"/>
                      </w:divBdr>
                      <w:divsChild>
                        <w:div w:id="2139951169">
                          <w:marLeft w:val="0"/>
                          <w:marRight w:val="0"/>
                          <w:marTop w:val="15"/>
                          <w:marBottom w:val="0"/>
                          <w:divBdr>
                            <w:top w:val="none" w:sz="0" w:space="0" w:color="auto"/>
                            <w:left w:val="none" w:sz="0" w:space="0" w:color="auto"/>
                            <w:bottom w:val="none" w:sz="0" w:space="0" w:color="auto"/>
                            <w:right w:val="none" w:sz="0" w:space="0" w:color="auto"/>
                          </w:divBdr>
                          <w:divsChild>
                            <w:div w:id="1071121795">
                              <w:marLeft w:val="0"/>
                              <w:marRight w:val="0"/>
                              <w:marTop w:val="0"/>
                              <w:marBottom w:val="0"/>
                              <w:divBdr>
                                <w:top w:val="none" w:sz="0" w:space="0" w:color="auto"/>
                                <w:left w:val="none" w:sz="0" w:space="0" w:color="auto"/>
                                <w:bottom w:val="none" w:sz="0" w:space="0" w:color="auto"/>
                                <w:right w:val="none" w:sz="0" w:space="0" w:color="auto"/>
                              </w:divBdr>
                              <w:divsChild>
                                <w:div w:id="892230299">
                                  <w:marLeft w:val="0"/>
                                  <w:marRight w:val="0"/>
                                  <w:marTop w:val="0"/>
                                  <w:marBottom w:val="0"/>
                                  <w:divBdr>
                                    <w:top w:val="none" w:sz="0" w:space="0" w:color="auto"/>
                                    <w:left w:val="none" w:sz="0" w:space="0" w:color="auto"/>
                                    <w:bottom w:val="none" w:sz="0" w:space="0" w:color="auto"/>
                                    <w:right w:val="none" w:sz="0" w:space="0" w:color="auto"/>
                                  </w:divBdr>
                                </w:div>
                                <w:div w:id="526718880">
                                  <w:marLeft w:val="0"/>
                                  <w:marRight w:val="0"/>
                                  <w:marTop w:val="0"/>
                                  <w:marBottom w:val="0"/>
                                  <w:divBdr>
                                    <w:top w:val="none" w:sz="0" w:space="0" w:color="auto"/>
                                    <w:left w:val="none" w:sz="0" w:space="0" w:color="auto"/>
                                    <w:bottom w:val="none" w:sz="0" w:space="0" w:color="auto"/>
                                    <w:right w:val="none" w:sz="0" w:space="0" w:color="auto"/>
                                  </w:divBdr>
                                </w:div>
                                <w:div w:id="1501769340">
                                  <w:marLeft w:val="0"/>
                                  <w:marRight w:val="0"/>
                                  <w:marTop w:val="0"/>
                                  <w:marBottom w:val="0"/>
                                  <w:divBdr>
                                    <w:top w:val="none" w:sz="0" w:space="0" w:color="auto"/>
                                    <w:left w:val="none" w:sz="0" w:space="0" w:color="auto"/>
                                    <w:bottom w:val="none" w:sz="0" w:space="0" w:color="auto"/>
                                    <w:right w:val="none" w:sz="0" w:space="0" w:color="auto"/>
                                  </w:divBdr>
                                </w:div>
                                <w:div w:id="18190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513174">
      <w:bodyDiv w:val="1"/>
      <w:marLeft w:val="0"/>
      <w:marRight w:val="0"/>
      <w:marTop w:val="0"/>
      <w:marBottom w:val="0"/>
      <w:divBdr>
        <w:top w:val="none" w:sz="0" w:space="0" w:color="auto"/>
        <w:left w:val="none" w:sz="0" w:space="0" w:color="auto"/>
        <w:bottom w:val="none" w:sz="0" w:space="0" w:color="auto"/>
        <w:right w:val="none" w:sz="0" w:space="0" w:color="auto"/>
      </w:divBdr>
    </w:div>
    <w:div w:id="500237466">
      <w:bodyDiv w:val="1"/>
      <w:marLeft w:val="0"/>
      <w:marRight w:val="0"/>
      <w:marTop w:val="0"/>
      <w:marBottom w:val="0"/>
      <w:divBdr>
        <w:top w:val="none" w:sz="0" w:space="0" w:color="auto"/>
        <w:left w:val="none" w:sz="0" w:space="0" w:color="auto"/>
        <w:bottom w:val="none" w:sz="0" w:space="0" w:color="auto"/>
        <w:right w:val="none" w:sz="0" w:space="0" w:color="auto"/>
      </w:divBdr>
      <w:divsChild>
        <w:div w:id="1984921122">
          <w:marLeft w:val="0"/>
          <w:marRight w:val="0"/>
          <w:marTop w:val="0"/>
          <w:marBottom w:val="0"/>
          <w:divBdr>
            <w:top w:val="none" w:sz="0" w:space="0" w:color="auto"/>
            <w:left w:val="none" w:sz="0" w:space="0" w:color="auto"/>
            <w:bottom w:val="none" w:sz="0" w:space="0" w:color="auto"/>
            <w:right w:val="none" w:sz="0" w:space="0" w:color="auto"/>
          </w:divBdr>
          <w:divsChild>
            <w:div w:id="1470244536">
              <w:marLeft w:val="0"/>
              <w:marRight w:val="0"/>
              <w:marTop w:val="0"/>
              <w:marBottom w:val="0"/>
              <w:divBdr>
                <w:top w:val="none" w:sz="0" w:space="0" w:color="auto"/>
                <w:left w:val="none" w:sz="0" w:space="0" w:color="auto"/>
                <w:bottom w:val="none" w:sz="0" w:space="0" w:color="auto"/>
                <w:right w:val="none" w:sz="0" w:space="0" w:color="auto"/>
              </w:divBdr>
              <w:divsChild>
                <w:div w:id="1665084164">
                  <w:marLeft w:val="0"/>
                  <w:marRight w:val="0"/>
                  <w:marTop w:val="0"/>
                  <w:marBottom w:val="0"/>
                  <w:divBdr>
                    <w:top w:val="none" w:sz="0" w:space="0" w:color="auto"/>
                    <w:left w:val="none" w:sz="0" w:space="0" w:color="auto"/>
                    <w:bottom w:val="none" w:sz="0" w:space="0" w:color="auto"/>
                    <w:right w:val="none" w:sz="0" w:space="0" w:color="auto"/>
                  </w:divBdr>
                  <w:divsChild>
                    <w:div w:id="819804166">
                      <w:marLeft w:val="0"/>
                      <w:marRight w:val="0"/>
                      <w:marTop w:val="0"/>
                      <w:marBottom w:val="0"/>
                      <w:divBdr>
                        <w:top w:val="none" w:sz="0" w:space="0" w:color="auto"/>
                        <w:left w:val="none" w:sz="0" w:space="0" w:color="auto"/>
                        <w:bottom w:val="none" w:sz="0" w:space="0" w:color="auto"/>
                        <w:right w:val="none" w:sz="0" w:space="0" w:color="auto"/>
                      </w:divBdr>
                      <w:divsChild>
                        <w:div w:id="799300525">
                          <w:marLeft w:val="0"/>
                          <w:marRight w:val="0"/>
                          <w:marTop w:val="15"/>
                          <w:marBottom w:val="0"/>
                          <w:divBdr>
                            <w:top w:val="none" w:sz="0" w:space="0" w:color="auto"/>
                            <w:left w:val="none" w:sz="0" w:space="0" w:color="auto"/>
                            <w:bottom w:val="none" w:sz="0" w:space="0" w:color="auto"/>
                            <w:right w:val="none" w:sz="0" w:space="0" w:color="auto"/>
                          </w:divBdr>
                          <w:divsChild>
                            <w:div w:id="135530584">
                              <w:marLeft w:val="0"/>
                              <w:marRight w:val="0"/>
                              <w:marTop w:val="0"/>
                              <w:marBottom w:val="0"/>
                              <w:divBdr>
                                <w:top w:val="none" w:sz="0" w:space="0" w:color="auto"/>
                                <w:left w:val="none" w:sz="0" w:space="0" w:color="auto"/>
                                <w:bottom w:val="none" w:sz="0" w:space="0" w:color="auto"/>
                                <w:right w:val="none" w:sz="0" w:space="0" w:color="auto"/>
                              </w:divBdr>
                              <w:divsChild>
                                <w:div w:id="2123374141">
                                  <w:marLeft w:val="0"/>
                                  <w:marRight w:val="0"/>
                                  <w:marTop w:val="0"/>
                                  <w:marBottom w:val="0"/>
                                  <w:divBdr>
                                    <w:top w:val="none" w:sz="0" w:space="0" w:color="auto"/>
                                    <w:left w:val="none" w:sz="0" w:space="0" w:color="auto"/>
                                    <w:bottom w:val="none" w:sz="0" w:space="0" w:color="auto"/>
                                    <w:right w:val="none" w:sz="0" w:space="0" w:color="auto"/>
                                  </w:divBdr>
                                </w:div>
                                <w:div w:id="265506477">
                                  <w:marLeft w:val="0"/>
                                  <w:marRight w:val="0"/>
                                  <w:marTop w:val="0"/>
                                  <w:marBottom w:val="0"/>
                                  <w:divBdr>
                                    <w:top w:val="none" w:sz="0" w:space="0" w:color="auto"/>
                                    <w:left w:val="none" w:sz="0" w:space="0" w:color="auto"/>
                                    <w:bottom w:val="none" w:sz="0" w:space="0" w:color="auto"/>
                                    <w:right w:val="none" w:sz="0" w:space="0" w:color="auto"/>
                                  </w:divBdr>
                                </w:div>
                                <w:div w:id="1516578301">
                                  <w:marLeft w:val="0"/>
                                  <w:marRight w:val="0"/>
                                  <w:marTop w:val="0"/>
                                  <w:marBottom w:val="0"/>
                                  <w:divBdr>
                                    <w:top w:val="none" w:sz="0" w:space="0" w:color="auto"/>
                                    <w:left w:val="none" w:sz="0" w:space="0" w:color="auto"/>
                                    <w:bottom w:val="none" w:sz="0" w:space="0" w:color="auto"/>
                                    <w:right w:val="none" w:sz="0" w:space="0" w:color="auto"/>
                                  </w:divBdr>
                                </w:div>
                                <w:div w:id="2069112706">
                                  <w:marLeft w:val="0"/>
                                  <w:marRight w:val="0"/>
                                  <w:marTop w:val="0"/>
                                  <w:marBottom w:val="0"/>
                                  <w:divBdr>
                                    <w:top w:val="none" w:sz="0" w:space="0" w:color="auto"/>
                                    <w:left w:val="none" w:sz="0" w:space="0" w:color="auto"/>
                                    <w:bottom w:val="none" w:sz="0" w:space="0" w:color="auto"/>
                                    <w:right w:val="none" w:sz="0" w:space="0" w:color="auto"/>
                                  </w:divBdr>
                                </w:div>
                                <w:div w:id="711346993">
                                  <w:marLeft w:val="0"/>
                                  <w:marRight w:val="0"/>
                                  <w:marTop w:val="0"/>
                                  <w:marBottom w:val="0"/>
                                  <w:divBdr>
                                    <w:top w:val="none" w:sz="0" w:space="0" w:color="auto"/>
                                    <w:left w:val="none" w:sz="0" w:space="0" w:color="auto"/>
                                    <w:bottom w:val="none" w:sz="0" w:space="0" w:color="auto"/>
                                    <w:right w:val="none" w:sz="0" w:space="0" w:color="auto"/>
                                  </w:divBdr>
                                </w:div>
                                <w:div w:id="90001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16968">
      <w:bodyDiv w:val="1"/>
      <w:marLeft w:val="0"/>
      <w:marRight w:val="0"/>
      <w:marTop w:val="0"/>
      <w:marBottom w:val="0"/>
      <w:divBdr>
        <w:top w:val="none" w:sz="0" w:space="0" w:color="auto"/>
        <w:left w:val="none" w:sz="0" w:space="0" w:color="auto"/>
        <w:bottom w:val="none" w:sz="0" w:space="0" w:color="auto"/>
        <w:right w:val="none" w:sz="0" w:space="0" w:color="auto"/>
      </w:divBdr>
      <w:divsChild>
        <w:div w:id="1874222842">
          <w:marLeft w:val="0"/>
          <w:marRight w:val="0"/>
          <w:marTop w:val="0"/>
          <w:marBottom w:val="0"/>
          <w:divBdr>
            <w:top w:val="none" w:sz="0" w:space="0" w:color="auto"/>
            <w:left w:val="none" w:sz="0" w:space="0" w:color="auto"/>
            <w:bottom w:val="none" w:sz="0" w:space="0" w:color="auto"/>
            <w:right w:val="none" w:sz="0" w:space="0" w:color="auto"/>
          </w:divBdr>
          <w:divsChild>
            <w:div w:id="2127388048">
              <w:marLeft w:val="0"/>
              <w:marRight w:val="0"/>
              <w:marTop w:val="0"/>
              <w:marBottom w:val="0"/>
              <w:divBdr>
                <w:top w:val="none" w:sz="0" w:space="0" w:color="auto"/>
                <w:left w:val="none" w:sz="0" w:space="0" w:color="auto"/>
                <w:bottom w:val="none" w:sz="0" w:space="0" w:color="auto"/>
                <w:right w:val="none" w:sz="0" w:space="0" w:color="auto"/>
              </w:divBdr>
              <w:divsChild>
                <w:div w:id="85274043">
                  <w:marLeft w:val="0"/>
                  <w:marRight w:val="0"/>
                  <w:marTop w:val="0"/>
                  <w:marBottom w:val="0"/>
                  <w:divBdr>
                    <w:top w:val="none" w:sz="0" w:space="0" w:color="auto"/>
                    <w:left w:val="none" w:sz="0" w:space="0" w:color="auto"/>
                    <w:bottom w:val="none" w:sz="0" w:space="0" w:color="auto"/>
                    <w:right w:val="none" w:sz="0" w:space="0" w:color="auto"/>
                  </w:divBdr>
                  <w:divsChild>
                    <w:div w:id="509610245">
                      <w:marLeft w:val="0"/>
                      <w:marRight w:val="0"/>
                      <w:marTop w:val="0"/>
                      <w:marBottom w:val="0"/>
                      <w:divBdr>
                        <w:top w:val="none" w:sz="0" w:space="0" w:color="auto"/>
                        <w:left w:val="none" w:sz="0" w:space="0" w:color="auto"/>
                        <w:bottom w:val="none" w:sz="0" w:space="0" w:color="auto"/>
                        <w:right w:val="none" w:sz="0" w:space="0" w:color="auto"/>
                      </w:divBdr>
                      <w:divsChild>
                        <w:div w:id="1978729246">
                          <w:marLeft w:val="0"/>
                          <w:marRight w:val="0"/>
                          <w:marTop w:val="15"/>
                          <w:marBottom w:val="0"/>
                          <w:divBdr>
                            <w:top w:val="none" w:sz="0" w:space="0" w:color="auto"/>
                            <w:left w:val="none" w:sz="0" w:space="0" w:color="auto"/>
                            <w:bottom w:val="none" w:sz="0" w:space="0" w:color="auto"/>
                            <w:right w:val="none" w:sz="0" w:space="0" w:color="auto"/>
                          </w:divBdr>
                          <w:divsChild>
                            <w:div w:id="474958503">
                              <w:marLeft w:val="0"/>
                              <w:marRight w:val="0"/>
                              <w:marTop w:val="0"/>
                              <w:marBottom w:val="0"/>
                              <w:divBdr>
                                <w:top w:val="none" w:sz="0" w:space="0" w:color="auto"/>
                                <w:left w:val="none" w:sz="0" w:space="0" w:color="auto"/>
                                <w:bottom w:val="none" w:sz="0" w:space="0" w:color="auto"/>
                                <w:right w:val="none" w:sz="0" w:space="0" w:color="auto"/>
                              </w:divBdr>
                              <w:divsChild>
                                <w:div w:id="1610504114">
                                  <w:marLeft w:val="0"/>
                                  <w:marRight w:val="0"/>
                                  <w:marTop w:val="0"/>
                                  <w:marBottom w:val="0"/>
                                  <w:divBdr>
                                    <w:top w:val="none" w:sz="0" w:space="0" w:color="auto"/>
                                    <w:left w:val="none" w:sz="0" w:space="0" w:color="auto"/>
                                    <w:bottom w:val="none" w:sz="0" w:space="0" w:color="auto"/>
                                    <w:right w:val="none" w:sz="0" w:space="0" w:color="auto"/>
                                  </w:divBdr>
                                </w:div>
                                <w:div w:id="1576473918">
                                  <w:marLeft w:val="0"/>
                                  <w:marRight w:val="0"/>
                                  <w:marTop w:val="0"/>
                                  <w:marBottom w:val="0"/>
                                  <w:divBdr>
                                    <w:top w:val="none" w:sz="0" w:space="0" w:color="auto"/>
                                    <w:left w:val="none" w:sz="0" w:space="0" w:color="auto"/>
                                    <w:bottom w:val="none" w:sz="0" w:space="0" w:color="auto"/>
                                    <w:right w:val="none" w:sz="0" w:space="0" w:color="auto"/>
                                  </w:divBdr>
                                </w:div>
                                <w:div w:id="31661002">
                                  <w:marLeft w:val="0"/>
                                  <w:marRight w:val="0"/>
                                  <w:marTop w:val="0"/>
                                  <w:marBottom w:val="0"/>
                                  <w:divBdr>
                                    <w:top w:val="none" w:sz="0" w:space="0" w:color="auto"/>
                                    <w:left w:val="none" w:sz="0" w:space="0" w:color="auto"/>
                                    <w:bottom w:val="none" w:sz="0" w:space="0" w:color="auto"/>
                                    <w:right w:val="none" w:sz="0" w:space="0" w:color="auto"/>
                                  </w:divBdr>
                                </w:div>
                                <w:div w:id="570698792">
                                  <w:marLeft w:val="0"/>
                                  <w:marRight w:val="0"/>
                                  <w:marTop w:val="0"/>
                                  <w:marBottom w:val="0"/>
                                  <w:divBdr>
                                    <w:top w:val="none" w:sz="0" w:space="0" w:color="auto"/>
                                    <w:left w:val="none" w:sz="0" w:space="0" w:color="auto"/>
                                    <w:bottom w:val="none" w:sz="0" w:space="0" w:color="auto"/>
                                    <w:right w:val="none" w:sz="0" w:space="0" w:color="auto"/>
                                  </w:divBdr>
                                </w:div>
                                <w:div w:id="466702630">
                                  <w:marLeft w:val="0"/>
                                  <w:marRight w:val="0"/>
                                  <w:marTop w:val="0"/>
                                  <w:marBottom w:val="0"/>
                                  <w:divBdr>
                                    <w:top w:val="none" w:sz="0" w:space="0" w:color="auto"/>
                                    <w:left w:val="none" w:sz="0" w:space="0" w:color="auto"/>
                                    <w:bottom w:val="none" w:sz="0" w:space="0" w:color="auto"/>
                                    <w:right w:val="none" w:sz="0" w:space="0" w:color="auto"/>
                                  </w:divBdr>
                                </w:div>
                                <w:div w:id="872038033">
                                  <w:marLeft w:val="0"/>
                                  <w:marRight w:val="0"/>
                                  <w:marTop w:val="0"/>
                                  <w:marBottom w:val="0"/>
                                  <w:divBdr>
                                    <w:top w:val="none" w:sz="0" w:space="0" w:color="auto"/>
                                    <w:left w:val="none" w:sz="0" w:space="0" w:color="auto"/>
                                    <w:bottom w:val="none" w:sz="0" w:space="0" w:color="auto"/>
                                    <w:right w:val="none" w:sz="0" w:space="0" w:color="auto"/>
                                  </w:divBdr>
                                </w:div>
                                <w:div w:id="1644965977">
                                  <w:marLeft w:val="0"/>
                                  <w:marRight w:val="0"/>
                                  <w:marTop w:val="0"/>
                                  <w:marBottom w:val="0"/>
                                  <w:divBdr>
                                    <w:top w:val="none" w:sz="0" w:space="0" w:color="auto"/>
                                    <w:left w:val="none" w:sz="0" w:space="0" w:color="auto"/>
                                    <w:bottom w:val="none" w:sz="0" w:space="0" w:color="auto"/>
                                    <w:right w:val="none" w:sz="0" w:space="0" w:color="auto"/>
                                  </w:divBdr>
                                </w:div>
                                <w:div w:id="17725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98815">
      <w:bodyDiv w:val="1"/>
      <w:marLeft w:val="0"/>
      <w:marRight w:val="0"/>
      <w:marTop w:val="0"/>
      <w:marBottom w:val="0"/>
      <w:divBdr>
        <w:top w:val="none" w:sz="0" w:space="0" w:color="auto"/>
        <w:left w:val="none" w:sz="0" w:space="0" w:color="auto"/>
        <w:bottom w:val="none" w:sz="0" w:space="0" w:color="auto"/>
        <w:right w:val="none" w:sz="0" w:space="0" w:color="auto"/>
      </w:divBdr>
      <w:divsChild>
        <w:div w:id="455416578">
          <w:marLeft w:val="0"/>
          <w:marRight w:val="0"/>
          <w:marTop w:val="0"/>
          <w:marBottom w:val="0"/>
          <w:divBdr>
            <w:top w:val="none" w:sz="0" w:space="0" w:color="auto"/>
            <w:left w:val="none" w:sz="0" w:space="0" w:color="auto"/>
            <w:bottom w:val="none" w:sz="0" w:space="0" w:color="auto"/>
            <w:right w:val="none" w:sz="0" w:space="0" w:color="auto"/>
          </w:divBdr>
          <w:divsChild>
            <w:div w:id="107703421">
              <w:marLeft w:val="0"/>
              <w:marRight w:val="0"/>
              <w:marTop w:val="0"/>
              <w:marBottom w:val="0"/>
              <w:divBdr>
                <w:top w:val="none" w:sz="0" w:space="0" w:color="auto"/>
                <w:left w:val="none" w:sz="0" w:space="0" w:color="auto"/>
                <w:bottom w:val="none" w:sz="0" w:space="0" w:color="auto"/>
                <w:right w:val="none" w:sz="0" w:space="0" w:color="auto"/>
              </w:divBdr>
              <w:divsChild>
                <w:div w:id="1721393536">
                  <w:marLeft w:val="0"/>
                  <w:marRight w:val="0"/>
                  <w:marTop w:val="0"/>
                  <w:marBottom w:val="0"/>
                  <w:divBdr>
                    <w:top w:val="none" w:sz="0" w:space="0" w:color="auto"/>
                    <w:left w:val="none" w:sz="0" w:space="0" w:color="auto"/>
                    <w:bottom w:val="none" w:sz="0" w:space="0" w:color="auto"/>
                    <w:right w:val="none" w:sz="0" w:space="0" w:color="auto"/>
                  </w:divBdr>
                  <w:divsChild>
                    <w:div w:id="1731491884">
                      <w:marLeft w:val="0"/>
                      <w:marRight w:val="0"/>
                      <w:marTop w:val="0"/>
                      <w:marBottom w:val="0"/>
                      <w:divBdr>
                        <w:top w:val="none" w:sz="0" w:space="0" w:color="auto"/>
                        <w:left w:val="none" w:sz="0" w:space="0" w:color="auto"/>
                        <w:bottom w:val="none" w:sz="0" w:space="0" w:color="auto"/>
                        <w:right w:val="none" w:sz="0" w:space="0" w:color="auto"/>
                      </w:divBdr>
                      <w:divsChild>
                        <w:div w:id="349840793">
                          <w:marLeft w:val="0"/>
                          <w:marRight w:val="0"/>
                          <w:marTop w:val="15"/>
                          <w:marBottom w:val="0"/>
                          <w:divBdr>
                            <w:top w:val="none" w:sz="0" w:space="0" w:color="auto"/>
                            <w:left w:val="none" w:sz="0" w:space="0" w:color="auto"/>
                            <w:bottom w:val="none" w:sz="0" w:space="0" w:color="auto"/>
                            <w:right w:val="none" w:sz="0" w:space="0" w:color="auto"/>
                          </w:divBdr>
                          <w:divsChild>
                            <w:div w:id="704018898">
                              <w:marLeft w:val="0"/>
                              <w:marRight w:val="0"/>
                              <w:marTop w:val="0"/>
                              <w:marBottom w:val="0"/>
                              <w:divBdr>
                                <w:top w:val="none" w:sz="0" w:space="0" w:color="auto"/>
                                <w:left w:val="none" w:sz="0" w:space="0" w:color="auto"/>
                                <w:bottom w:val="none" w:sz="0" w:space="0" w:color="auto"/>
                                <w:right w:val="none" w:sz="0" w:space="0" w:color="auto"/>
                              </w:divBdr>
                              <w:divsChild>
                                <w:div w:id="649596264">
                                  <w:marLeft w:val="0"/>
                                  <w:marRight w:val="0"/>
                                  <w:marTop w:val="0"/>
                                  <w:marBottom w:val="0"/>
                                  <w:divBdr>
                                    <w:top w:val="none" w:sz="0" w:space="0" w:color="auto"/>
                                    <w:left w:val="none" w:sz="0" w:space="0" w:color="auto"/>
                                    <w:bottom w:val="none" w:sz="0" w:space="0" w:color="auto"/>
                                    <w:right w:val="none" w:sz="0" w:space="0" w:color="auto"/>
                                  </w:divBdr>
                                </w:div>
                                <w:div w:id="1834684015">
                                  <w:marLeft w:val="0"/>
                                  <w:marRight w:val="0"/>
                                  <w:marTop w:val="0"/>
                                  <w:marBottom w:val="0"/>
                                  <w:divBdr>
                                    <w:top w:val="none" w:sz="0" w:space="0" w:color="auto"/>
                                    <w:left w:val="none" w:sz="0" w:space="0" w:color="auto"/>
                                    <w:bottom w:val="none" w:sz="0" w:space="0" w:color="auto"/>
                                    <w:right w:val="none" w:sz="0" w:space="0" w:color="auto"/>
                                  </w:divBdr>
                                </w:div>
                                <w:div w:id="1415542096">
                                  <w:marLeft w:val="0"/>
                                  <w:marRight w:val="0"/>
                                  <w:marTop w:val="0"/>
                                  <w:marBottom w:val="0"/>
                                  <w:divBdr>
                                    <w:top w:val="none" w:sz="0" w:space="0" w:color="auto"/>
                                    <w:left w:val="none" w:sz="0" w:space="0" w:color="auto"/>
                                    <w:bottom w:val="none" w:sz="0" w:space="0" w:color="auto"/>
                                    <w:right w:val="none" w:sz="0" w:space="0" w:color="auto"/>
                                  </w:divBdr>
                                </w:div>
                                <w:div w:id="952588934">
                                  <w:marLeft w:val="0"/>
                                  <w:marRight w:val="0"/>
                                  <w:marTop w:val="0"/>
                                  <w:marBottom w:val="0"/>
                                  <w:divBdr>
                                    <w:top w:val="none" w:sz="0" w:space="0" w:color="auto"/>
                                    <w:left w:val="none" w:sz="0" w:space="0" w:color="auto"/>
                                    <w:bottom w:val="none" w:sz="0" w:space="0" w:color="auto"/>
                                    <w:right w:val="none" w:sz="0" w:space="0" w:color="auto"/>
                                  </w:divBdr>
                                </w:div>
                                <w:div w:id="1634630531">
                                  <w:marLeft w:val="0"/>
                                  <w:marRight w:val="0"/>
                                  <w:marTop w:val="0"/>
                                  <w:marBottom w:val="0"/>
                                  <w:divBdr>
                                    <w:top w:val="none" w:sz="0" w:space="0" w:color="auto"/>
                                    <w:left w:val="none" w:sz="0" w:space="0" w:color="auto"/>
                                    <w:bottom w:val="none" w:sz="0" w:space="0" w:color="auto"/>
                                    <w:right w:val="none" w:sz="0" w:space="0" w:color="auto"/>
                                  </w:divBdr>
                                </w:div>
                                <w:div w:id="1878159725">
                                  <w:marLeft w:val="0"/>
                                  <w:marRight w:val="0"/>
                                  <w:marTop w:val="0"/>
                                  <w:marBottom w:val="0"/>
                                  <w:divBdr>
                                    <w:top w:val="none" w:sz="0" w:space="0" w:color="auto"/>
                                    <w:left w:val="none" w:sz="0" w:space="0" w:color="auto"/>
                                    <w:bottom w:val="none" w:sz="0" w:space="0" w:color="auto"/>
                                    <w:right w:val="none" w:sz="0" w:space="0" w:color="auto"/>
                                  </w:divBdr>
                                </w:div>
                                <w:div w:id="498811625">
                                  <w:marLeft w:val="0"/>
                                  <w:marRight w:val="0"/>
                                  <w:marTop w:val="0"/>
                                  <w:marBottom w:val="0"/>
                                  <w:divBdr>
                                    <w:top w:val="none" w:sz="0" w:space="0" w:color="auto"/>
                                    <w:left w:val="none" w:sz="0" w:space="0" w:color="auto"/>
                                    <w:bottom w:val="none" w:sz="0" w:space="0" w:color="auto"/>
                                    <w:right w:val="none" w:sz="0" w:space="0" w:color="auto"/>
                                  </w:divBdr>
                                </w:div>
                                <w:div w:id="247271813">
                                  <w:marLeft w:val="0"/>
                                  <w:marRight w:val="0"/>
                                  <w:marTop w:val="0"/>
                                  <w:marBottom w:val="0"/>
                                  <w:divBdr>
                                    <w:top w:val="none" w:sz="0" w:space="0" w:color="auto"/>
                                    <w:left w:val="none" w:sz="0" w:space="0" w:color="auto"/>
                                    <w:bottom w:val="none" w:sz="0" w:space="0" w:color="auto"/>
                                    <w:right w:val="none" w:sz="0" w:space="0" w:color="auto"/>
                                  </w:divBdr>
                                </w:div>
                                <w:div w:id="788940311">
                                  <w:marLeft w:val="0"/>
                                  <w:marRight w:val="0"/>
                                  <w:marTop w:val="0"/>
                                  <w:marBottom w:val="0"/>
                                  <w:divBdr>
                                    <w:top w:val="none" w:sz="0" w:space="0" w:color="auto"/>
                                    <w:left w:val="none" w:sz="0" w:space="0" w:color="auto"/>
                                    <w:bottom w:val="none" w:sz="0" w:space="0" w:color="auto"/>
                                    <w:right w:val="none" w:sz="0" w:space="0" w:color="auto"/>
                                  </w:divBdr>
                                </w:div>
                                <w:div w:id="18231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698910">
      <w:bodyDiv w:val="1"/>
      <w:marLeft w:val="0"/>
      <w:marRight w:val="0"/>
      <w:marTop w:val="0"/>
      <w:marBottom w:val="0"/>
      <w:divBdr>
        <w:top w:val="none" w:sz="0" w:space="0" w:color="auto"/>
        <w:left w:val="none" w:sz="0" w:space="0" w:color="auto"/>
        <w:bottom w:val="none" w:sz="0" w:space="0" w:color="auto"/>
        <w:right w:val="none" w:sz="0" w:space="0" w:color="auto"/>
      </w:divBdr>
      <w:divsChild>
        <w:div w:id="910233949">
          <w:marLeft w:val="0"/>
          <w:marRight w:val="0"/>
          <w:marTop w:val="0"/>
          <w:marBottom w:val="0"/>
          <w:divBdr>
            <w:top w:val="none" w:sz="0" w:space="0" w:color="auto"/>
            <w:left w:val="none" w:sz="0" w:space="0" w:color="auto"/>
            <w:bottom w:val="none" w:sz="0" w:space="0" w:color="auto"/>
            <w:right w:val="none" w:sz="0" w:space="0" w:color="auto"/>
          </w:divBdr>
          <w:divsChild>
            <w:div w:id="396561370">
              <w:marLeft w:val="0"/>
              <w:marRight w:val="0"/>
              <w:marTop w:val="0"/>
              <w:marBottom w:val="0"/>
              <w:divBdr>
                <w:top w:val="none" w:sz="0" w:space="0" w:color="auto"/>
                <w:left w:val="none" w:sz="0" w:space="0" w:color="auto"/>
                <w:bottom w:val="none" w:sz="0" w:space="0" w:color="auto"/>
                <w:right w:val="none" w:sz="0" w:space="0" w:color="auto"/>
              </w:divBdr>
              <w:divsChild>
                <w:div w:id="940406516">
                  <w:marLeft w:val="0"/>
                  <w:marRight w:val="0"/>
                  <w:marTop w:val="0"/>
                  <w:marBottom w:val="0"/>
                  <w:divBdr>
                    <w:top w:val="none" w:sz="0" w:space="0" w:color="auto"/>
                    <w:left w:val="none" w:sz="0" w:space="0" w:color="auto"/>
                    <w:bottom w:val="none" w:sz="0" w:space="0" w:color="auto"/>
                    <w:right w:val="none" w:sz="0" w:space="0" w:color="auto"/>
                  </w:divBdr>
                  <w:divsChild>
                    <w:div w:id="1285885387">
                      <w:marLeft w:val="0"/>
                      <w:marRight w:val="0"/>
                      <w:marTop w:val="0"/>
                      <w:marBottom w:val="0"/>
                      <w:divBdr>
                        <w:top w:val="none" w:sz="0" w:space="0" w:color="auto"/>
                        <w:left w:val="none" w:sz="0" w:space="0" w:color="auto"/>
                        <w:bottom w:val="none" w:sz="0" w:space="0" w:color="auto"/>
                        <w:right w:val="none" w:sz="0" w:space="0" w:color="auto"/>
                      </w:divBdr>
                      <w:divsChild>
                        <w:div w:id="67578511">
                          <w:marLeft w:val="0"/>
                          <w:marRight w:val="0"/>
                          <w:marTop w:val="15"/>
                          <w:marBottom w:val="0"/>
                          <w:divBdr>
                            <w:top w:val="none" w:sz="0" w:space="0" w:color="auto"/>
                            <w:left w:val="none" w:sz="0" w:space="0" w:color="auto"/>
                            <w:bottom w:val="none" w:sz="0" w:space="0" w:color="auto"/>
                            <w:right w:val="none" w:sz="0" w:space="0" w:color="auto"/>
                          </w:divBdr>
                          <w:divsChild>
                            <w:div w:id="1775899649">
                              <w:marLeft w:val="0"/>
                              <w:marRight w:val="0"/>
                              <w:marTop w:val="0"/>
                              <w:marBottom w:val="0"/>
                              <w:divBdr>
                                <w:top w:val="none" w:sz="0" w:space="0" w:color="auto"/>
                                <w:left w:val="none" w:sz="0" w:space="0" w:color="auto"/>
                                <w:bottom w:val="none" w:sz="0" w:space="0" w:color="auto"/>
                                <w:right w:val="none" w:sz="0" w:space="0" w:color="auto"/>
                              </w:divBdr>
                              <w:divsChild>
                                <w:div w:id="232816510">
                                  <w:marLeft w:val="0"/>
                                  <w:marRight w:val="0"/>
                                  <w:marTop w:val="0"/>
                                  <w:marBottom w:val="0"/>
                                  <w:divBdr>
                                    <w:top w:val="none" w:sz="0" w:space="0" w:color="auto"/>
                                    <w:left w:val="none" w:sz="0" w:space="0" w:color="auto"/>
                                    <w:bottom w:val="none" w:sz="0" w:space="0" w:color="auto"/>
                                    <w:right w:val="none" w:sz="0" w:space="0" w:color="auto"/>
                                  </w:divBdr>
                                </w:div>
                                <w:div w:id="647591901">
                                  <w:marLeft w:val="0"/>
                                  <w:marRight w:val="0"/>
                                  <w:marTop w:val="0"/>
                                  <w:marBottom w:val="0"/>
                                  <w:divBdr>
                                    <w:top w:val="none" w:sz="0" w:space="0" w:color="auto"/>
                                    <w:left w:val="none" w:sz="0" w:space="0" w:color="auto"/>
                                    <w:bottom w:val="none" w:sz="0" w:space="0" w:color="auto"/>
                                    <w:right w:val="none" w:sz="0" w:space="0" w:color="auto"/>
                                  </w:divBdr>
                                </w:div>
                                <w:div w:id="121075228">
                                  <w:marLeft w:val="0"/>
                                  <w:marRight w:val="0"/>
                                  <w:marTop w:val="0"/>
                                  <w:marBottom w:val="0"/>
                                  <w:divBdr>
                                    <w:top w:val="none" w:sz="0" w:space="0" w:color="auto"/>
                                    <w:left w:val="none" w:sz="0" w:space="0" w:color="auto"/>
                                    <w:bottom w:val="none" w:sz="0" w:space="0" w:color="auto"/>
                                    <w:right w:val="none" w:sz="0" w:space="0" w:color="auto"/>
                                  </w:divBdr>
                                </w:div>
                                <w:div w:id="100768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339562">
      <w:bodyDiv w:val="1"/>
      <w:marLeft w:val="0"/>
      <w:marRight w:val="0"/>
      <w:marTop w:val="0"/>
      <w:marBottom w:val="0"/>
      <w:divBdr>
        <w:top w:val="none" w:sz="0" w:space="0" w:color="auto"/>
        <w:left w:val="none" w:sz="0" w:space="0" w:color="auto"/>
        <w:bottom w:val="none" w:sz="0" w:space="0" w:color="auto"/>
        <w:right w:val="none" w:sz="0" w:space="0" w:color="auto"/>
      </w:divBdr>
      <w:divsChild>
        <w:div w:id="928655937">
          <w:marLeft w:val="706"/>
          <w:marRight w:val="0"/>
          <w:marTop w:val="240"/>
          <w:marBottom w:val="40"/>
          <w:divBdr>
            <w:top w:val="none" w:sz="0" w:space="0" w:color="auto"/>
            <w:left w:val="none" w:sz="0" w:space="0" w:color="auto"/>
            <w:bottom w:val="none" w:sz="0" w:space="0" w:color="auto"/>
            <w:right w:val="none" w:sz="0" w:space="0" w:color="auto"/>
          </w:divBdr>
        </w:div>
        <w:div w:id="1968200534">
          <w:marLeft w:val="706"/>
          <w:marRight w:val="0"/>
          <w:marTop w:val="240"/>
          <w:marBottom w:val="40"/>
          <w:divBdr>
            <w:top w:val="none" w:sz="0" w:space="0" w:color="auto"/>
            <w:left w:val="none" w:sz="0" w:space="0" w:color="auto"/>
            <w:bottom w:val="none" w:sz="0" w:space="0" w:color="auto"/>
            <w:right w:val="none" w:sz="0" w:space="0" w:color="auto"/>
          </w:divBdr>
        </w:div>
        <w:div w:id="1035010630">
          <w:marLeft w:val="706"/>
          <w:marRight w:val="0"/>
          <w:marTop w:val="240"/>
          <w:marBottom w:val="40"/>
          <w:divBdr>
            <w:top w:val="none" w:sz="0" w:space="0" w:color="auto"/>
            <w:left w:val="none" w:sz="0" w:space="0" w:color="auto"/>
            <w:bottom w:val="none" w:sz="0" w:space="0" w:color="auto"/>
            <w:right w:val="none" w:sz="0" w:space="0" w:color="auto"/>
          </w:divBdr>
        </w:div>
      </w:divsChild>
    </w:div>
    <w:div w:id="968784696">
      <w:bodyDiv w:val="1"/>
      <w:marLeft w:val="0"/>
      <w:marRight w:val="0"/>
      <w:marTop w:val="0"/>
      <w:marBottom w:val="0"/>
      <w:divBdr>
        <w:top w:val="none" w:sz="0" w:space="0" w:color="auto"/>
        <w:left w:val="none" w:sz="0" w:space="0" w:color="auto"/>
        <w:bottom w:val="none" w:sz="0" w:space="0" w:color="auto"/>
        <w:right w:val="none" w:sz="0" w:space="0" w:color="auto"/>
      </w:divBdr>
      <w:divsChild>
        <w:div w:id="87771976">
          <w:marLeft w:val="0"/>
          <w:marRight w:val="0"/>
          <w:marTop w:val="0"/>
          <w:marBottom w:val="0"/>
          <w:divBdr>
            <w:top w:val="none" w:sz="0" w:space="0" w:color="auto"/>
            <w:left w:val="none" w:sz="0" w:space="0" w:color="auto"/>
            <w:bottom w:val="none" w:sz="0" w:space="0" w:color="auto"/>
            <w:right w:val="none" w:sz="0" w:space="0" w:color="auto"/>
          </w:divBdr>
          <w:divsChild>
            <w:div w:id="153566412">
              <w:marLeft w:val="0"/>
              <w:marRight w:val="0"/>
              <w:marTop w:val="0"/>
              <w:marBottom w:val="0"/>
              <w:divBdr>
                <w:top w:val="none" w:sz="0" w:space="0" w:color="auto"/>
                <w:left w:val="none" w:sz="0" w:space="0" w:color="auto"/>
                <w:bottom w:val="none" w:sz="0" w:space="0" w:color="auto"/>
                <w:right w:val="none" w:sz="0" w:space="0" w:color="auto"/>
              </w:divBdr>
              <w:divsChild>
                <w:div w:id="768626447">
                  <w:marLeft w:val="0"/>
                  <w:marRight w:val="0"/>
                  <w:marTop w:val="0"/>
                  <w:marBottom w:val="0"/>
                  <w:divBdr>
                    <w:top w:val="none" w:sz="0" w:space="0" w:color="auto"/>
                    <w:left w:val="none" w:sz="0" w:space="0" w:color="auto"/>
                    <w:bottom w:val="none" w:sz="0" w:space="0" w:color="auto"/>
                    <w:right w:val="none" w:sz="0" w:space="0" w:color="auto"/>
                  </w:divBdr>
                  <w:divsChild>
                    <w:div w:id="561646223">
                      <w:marLeft w:val="0"/>
                      <w:marRight w:val="0"/>
                      <w:marTop w:val="0"/>
                      <w:marBottom w:val="0"/>
                      <w:divBdr>
                        <w:top w:val="none" w:sz="0" w:space="0" w:color="auto"/>
                        <w:left w:val="none" w:sz="0" w:space="0" w:color="auto"/>
                        <w:bottom w:val="none" w:sz="0" w:space="0" w:color="auto"/>
                        <w:right w:val="none" w:sz="0" w:space="0" w:color="auto"/>
                      </w:divBdr>
                      <w:divsChild>
                        <w:div w:id="1373112468">
                          <w:marLeft w:val="0"/>
                          <w:marRight w:val="0"/>
                          <w:marTop w:val="15"/>
                          <w:marBottom w:val="0"/>
                          <w:divBdr>
                            <w:top w:val="none" w:sz="0" w:space="0" w:color="auto"/>
                            <w:left w:val="none" w:sz="0" w:space="0" w:color="auto"/>
                            <w:bottom w:val="none" w:sz="0" w:space="0" w:color="auto"/>
                            <w:right w:val="none" w:sz="0" w:space="0" w:color="auto"/>
                          </w:divBdr>
                          <w:divsChild>
                            <w:div w:id="290941137">
                              <w:marLeft w:val="0"/>
                              <w:marRight w:val="0"/>
                              <w:marTop w:val="0"/>
                              <w:marBottom w:val="0"/>
                              <w:divBdr>
                                <w:top w:val="none" w:sz="0" w:space="0" w:color="auto"/>
                                <w:left w:val="none" w:sz="0" w:space="0" w:color="auto"/>
                                <w:bottom w:val="none" w:sz="0" w:space="0" w:color="auto"/>
                                <w:right w:val="none" w:sz="0" w:space="0" w:color="auto"/>
                              </w:divBdr>
                              <w:divsChild>
                                <w:div w:id="580523667">
                                  <w:marLeft w:val="0"/>
                                  <w:marRight w:val="0"/>
                                  <w:marTop w:val="0"/>
                                  <w:marBottom w:val="0"/>
                                  <w:divBdr>
                                    <w:top w:val="none" w:sz="0" w:space="0" w:color="auto"/>
                                    <w:left w:val="none" w:sz="0" w:space="0" w:color="auto"/>
                                    <w:bottom w:val="none" w:sz="0" w:space="0" w:color="auto"/>
                                    <w:right w:val="none" w:sz="0" w:space="0" w:color="auto"/>
                                  </w:divBdr>
                                </w:div>
                                <w:div w:id="401831382">
                                  <w:marLeft w:val="0"/>
                                  <w:marRight w:val="0"/>
                                  <w:marTop w:val="0"/>
                                  <w:marBottom w:val="0"/>
                                  <w:divBdr>
                                    <w:top w:val="none" w:sz="0" w:space="0" w:color="auto"/>
                                    <w:left w:val="none" w:sz="0" w:space="0" w:color="auto"/>
                                    <w:bottom w:val="none" w:sz="0" w:space="0" w:color="auto"/>
                                    <w:right w:val="none" w:sz="0" w:space="0" w:color="auto"/>
                                  </w:divBdr>
                                </w:div>
                                <w:div w:id="1017341710">
                                  <w:marLeft w:val="0"/>
                                  <w:marRight w:val="0"/>
                                  <w:marTop w:val="0"/>
                                  <w:marBottom w:val="0"/>
                                  <w:divBdr>
                                    <w:top w:val="none" w:sz="0" w:space="0" w:color="auto"/>
                                    <w:left w:val="none" w:sz="0" w:space="0" w:color="auto"/>
                                    <w:bottom w:val="none" w:sz="0" w:space="0" w:color="auto"/>
                                    <w:right w:val="none" w:sz="0" w:space="0" w:color="auto"/>
                                  </w:divBdr>
                                </w:div>
                                <w:div w:id="5131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814771">
      <w:bodyDiv w:val="1"/>
      <w:marLeft w:val="0"/>
      <w:marRight w:val="0"/>
      <w:marTop w:val="0"/>
      <w:marBottom w:val="0"/>
      <w:divBdr>
        <w:top w:val="none" w:sz="0" w:space="0" w:color="auto"/>
        <w:left w:val="none" w:sz="0" w:space="0" w:color="auto"/>
        <w:bottom w:val="none" w:sz="0" w:space="0" w:color="auto"/>
        <w:right w:val="none" w:sz="0" w:space="0" w:color="auto"/>
      </w:divBdr>
      <w:divsChild>
        <w:div w:id="206115115">
          <w:marLeft w:val="0"/>
          <w:marRight w:val="0"/>
          <w:marTop w:val="0"/>
          <w:marBottom w:val="0"/>
          <w:divBdr>
            <w:top w:val="none" w:sz="0" w:space="0" w:color="auto"/>
            <w:left w:val="none" w:sz="0" w:space="0" w:color="auto"/>
            <w:bottom w:val="none" w:sz="0" w:space="0" w:color="auto"/>
            <w:right w:val="none" w:sz="0" w:space="0" w:color="auto"/>
          </w:divBdr>
          <w:divsChild>
            <w:div w:id="1421410981">
              <w:marLeft w:val="0"/>
              <w:marRight w:val="0"/>
              <w:marTop w:val="0"/>
              <w:marBottom w:val="0"/>
              <w:divBdr>
                <w:top w:val="none" w:sz="0" w:space="0" w:color="auto"/>
                <w:left w:val="none" w:sz="0" w:space="0" w:color="auto"/>
                <w:bottom w:val="none" w:sz="0" w:space="0" w:color="auto"/>
                <w:right w:val="none" w:sz="0" w:space="0" w:color="auto"/>
              </w:divBdr>
              <w:divsChild>
                <w:div w:id="1960065691">
                  <w:marLeft w:val="0"/>
                  <w:marRight w:val="0"/>
                  <w:marTop w:val="0"/>
                  <w:marBottom w:val="0"/>
                  <w:divBdr>
                    <w:top w:val="none" w:sz="0" w:space="0" w:color="auto"/>
                    <w:left w:val="none" w:sz="0" w:space="0" w:color="auto"/>
                    <w:bottom w:val="none" w:sz="0" w:space="0" w:color="auto"/>
                    <w:right w:val="none" w:sz="0" w:space="0" w:color="auto"/>
                  </w:divBdr>
                  <w:divsChild>
                    <w:div w:id="972322711">
                      <w:marLeft w:val="0"/>
                      <w:marRight w:val="0"/>
                      <w:marTop w:val="0"/>
                      <w:marBottom w:val="0"/>
                      <w:divBdr>
                        <w:top w:val="none" w:sz="0" w:space="0" w:color="auto"/>
                        <w:left w:val="none" w:sz="0" w:space="0" w:color="auto"/>
                        <w:bottom w:val="none" w:sz="0" w:space="0" w:color="auto"/>
                        <w:right w:val="none" w:sz="0" w:space="0" w:color="auto"/>
                      </w:divBdr>
                      <w:divsChild>
                        <w:div w:id="50076819">
                          <w:marLeft w:val="0"/>
                          <w:marRight w:val="0"/>
                          <w:marTop w:val="15"/>
                          <w:marBottom w:val="0"/>
                          <w:divBdr>
                            <w:top w:val="none" w:sz="0" w:space="0" w:color="auto"/>
                            <w:left w:val="none" w:sz="0" w:space="0" w:color="auto"/>
                            <w:bottom w:val="none" w:sz="0" w:space="0" w:color="auto"/>
                            <w:right w:val="none" w:sz="0" w:space="0" w:color="auto"/>
                          </w:divBdr>
                          <w:divsChild>
                            <w:div w:id="1564291359">
                              <w:marLeft w:val="0"/>
                              <w:marRight w:val="0"/>
                              <w:marTop w:val="0"/>
                              <w:marBottom w:val="0"/>
                              <w:divBdr>
                                <w:top w:val="none" w:sz="0" w:space="0" w:color="auto"/>
                                <w:left w:val="none" w:sz="0" w:space="0" w:color="auto"/>
                                <w:bottom w:val="none" w:sz="0" w:space="0" w:color="auto"/>
                                <w:right w:val="none" w:sz="0" w:space="0" w:color="auto"/>
                              </w:divBdr>
                              <w:divsChild>
                                <w:div w:id="477891128">
                                  <w:marLeft w:val="0"/>
                                  <w:marRight w:val="0"/>
                                  <w:marTop w:val="0"/>
                                  <w:marBottom w:val="0"/>
                                  <w:divBdr>
                                    <w:top w:val="none" w:sz="0" w:space="0" w:color="auto"/>
                                    <w:left w:val="none" w:sz="0" w:space="0" w:color="auto"/>
                                    <w:bottom w:val="none" w:sz="0" w:space="0" w:color="auto"/>
                                    <w:right w:val="none" w:sz="0" w:space="0" w:color="auto"/>
                                  </w:divBdr>
                                </w:div>
                                <w:div w:id="846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226473">
      <w:bodyDiv w:val="1"/>
      <w:marLeft w:val="0"/>
      <w:marRight w:val="0"/>
      <w:marTop w:val="0"/>
      <w:marBottom w:val="0"/>
      <w:divBdr>
        <w:top w:val="none" w:sz="0" w:space="0" w:color="auto"/>
        <w:left w:val="none" w:sz="0" w:space="0" w:color="auto"/>
        <w:bottom w:val="none" w:sz="0" w:space="0" w:color="auto"/>
        <w:right w:val="none" w:sz="0" w:space="0" w:color="auto"/>
      </w:divBdr>
      <w:divsChild>
        <w:div w:id="831603989">
          <w:marLeft w:val="0"/>
          <w:marRight w:val="0"/>
          <w:marTop w:val="0"/>
          <w:marBottom w:val="0"/>
          <w:divBdr>
            <w:top w:val="none" w:sz="0" w:space="0" w:color="auto"/>
            <w:left w:val="none" w:sz="0" w:space="0" w:color="auto"/>
            <w:bottom w:val="none" w:sz="0" w:space="0" w:color="auto"/>
            <w:right w:val="none" w:sz="0" w:space="0" w:color="auto"/>
          </w:divBdr>
          <w:divsChild>
            <w:div w:id="1416517776">
              <w:marLeft w:val="0"/>
              <w:marRight w:val="0"/>
              <w:marTop w:val="0"/>
              <w:marBottom w:val="0"/>
              <w:divBdr>
                <w:top w:val="none" w:sz="0" w:space="0" w:color="auto"/>
                <w:left w:val="none" w:sz="0" w:space="0" w:color="auto"/>
                <w:bottom w:val="none" w:sz="0" w:space="0" w:color="auto"/>
                <w:right w:val="none" w:sz="0" w:space="0" w:color="auto"/>
              </w:divBdr>
              <w:divsChild>
                <w:div w:id="318846281">
                  <w:marLeft w:val="0"/>
                  <w:marRight w:val="0"/>
                  <w:marTop w:val="0"/>
                  <w:marBottom w:val="0"/>
                  <w:divBdr>
                    <w:top w:val="none" w:sz="0" w:space="0" w:color="auto"/>
                    <w:left w:val="none" w:sz="0" w:space="0" w:color="auto"/>
                    <w:bottom w:val="none" w:sz="0" w:space="0" w:color="auto"/>
                    <w:right w:val="none" w:sz="0" w:space="0" w:color="auto"/>
                  </w:divBdr>
                  <w:divsChild>
                    <w:div w:id="2075422858">
                      <w:marLeft w:val="0"/>
                      <w:marRight w:val="0"/>
                      <w:marTop w:val="0"/>
                      <w:marBottom w:val="0"/>
                      <w:divBdr>
                        <w:top w:val="none" w:sz="0" w:space="0" w:color="auto"/>
                        <w:left w:val="none" w:sz="0" w:space="0" w:color="auto"/>
                        <w:bottom w:val="none" w:sz="0" w:space="0" w:color="auto"/>
                        <w:right w:val="none" w:sz="0" w:space="0" w:color="auto"/>
                      </w:divBdr>
                      <w:divsChild>
                        <w:div w:id="649362317">
                          <w:marLeft w:val="0"/>
                          <w:marRight w:val="0"/>
                          <w:marTop w:val="15"/>
                          <w:marBottom w:val="0"/>
                          <w:divBdr>
                            <w:top w:val="none" w:sz="0" w:space="0" w:color="auto"/>
                            <w:left w:val="none" w:sz="0" w:space="0" w:color="auto"/>
                            <w:bottom w:val="none" w:sz="0" w:space="0" w:color="auto"/>
                            <w:right w:val="none" w:sz="0" w:space="0" w:color="auto"/>
                          </w:divBdr>
                          <w:divsChild>
                            <w:div w:id="324286579">
                              <w:marLeft w:val="0"/>
                              <w:marRight w:val="0"/>
                              <w:marTop w:val="0"/>
                              <w:marBottom w:val="0"/>
                              <w:divBdr>
                                <w:top w:val="none" w:sz="0" w:space="0" w:color="auto"/>
                                <w:left w:val="none" w:sz="0" w:space="0" w:color="auto"/>
                                <w:bottom w:val="none" w:sz="0" w:space="0" w:color="auto"/>
                                <w:right w:val="none" w:sz="0" w:space="0" w:color="auto"/>
                              </w:divBdr>
                              <w:divsChild>
                                <w:div w:id="1622415322">
                                  <w:marLeft w:val="0"/>
                                  <w:marRight w:val="0"/>
                                  <w:marTop w:val="0"/>
                                  <w:marBottom w:val="0"/>
                                  <w:divBdr>
                                    <w:top w:val="none" w:sz="0" w:space="0" w:color="auto"/>
                                    <w:left w:val="none" w:sz="0" w:space="0" w:color="auto"/>
                                    <w:bottom w:val="none" w:sz="0" w:space="0" w:color="auto"/>
                                    <w:right w:val="none" w:sz="0" w:space="0" w:color="auto"/>
                                  </w:divBdr>
                                </w:div>
                                <w:div w:id="562721867">
                                  <w:marLeft w:val="0"/>
                                  <w:marRight w:val="0"/>
                                  <w:marTop w:val="0"/>
                                  <w:marBottom w:val="0"/>
                                  <w:divBdr>
                                    <w:top w:val="none" w:sz="0" w:space="0" w:color="auto"/>
                                    <w:left w:val="none" w:sz="0" w:space="0" w:color="auto"/>
                                    <w:bottom w:val="none" w:sz="0" w:space="0" w:color="auto"/>
                                    <w:right w:val="none" w:sz="0" w:space="0" w:color="auto"/>
                                  </w:divBdr>
                                </w:div>
                                <w:div w:id="236285990">
                                  <w:marLeft w:val="0"/>
                                  <w:marRight w:val="0"/>
                                  <w:marTop w:val="0"/>
                                  <w:marBottom w:val="0"/>
                                  <w:divBdr>
                                    <w:top w:val="none" w:sz="0" w:space="0" w:color="auto"/>
                                    <w:left w:val="none" w:sz="0" w:space="0" w:color="auto"/>
                                    <w:bottom w:val="none" w:sz="0" w:space="0" w:color="auto"/>
                                    <w:right w:val="none" w:sz="0" w:space="0" w:color="auto"/>
                                  </w:divBdr>
                                </w:div>
                                <w:div w:id="34669396">
                                  <w:marLeft w:val="0"/>
                                  <w:marRight w:val="0"/>
                                  <w:marTop w:val="0"/>
                                  <w:marBottom w:val="0"/>
                                  <w:divBdr>
                                    <w:top w:val="none" w:sz="0" w:space="0" w:color="auto"/>
                                    <w:left w:val="none" w:sz="0" w:space="0" w:color="auto"/>
                                    <w:bottom w:val="none" w:sz="0" w:space="0" w:color="auto"/>
                                    <w:right w:val="none" w:sz="0" w:space="0" w:color="auto"/>
                                  </w:divBdr>
                                </w:div>
                                <w:div w:id="719667650">
                                  <w:marLeft w:val="0"/>
                                  <w:marRight w:val="0"/>
                                  <w:marTop w:val="0"/>
                                  <w:marBottom w:val="0"/>
                                  <w:divBdr>
                                    <w:top w:val="none" w:sz="0" w:space="0" w:color="auto"/>
                                    <w:left w:val="none" w:sz="0" w:space="0" w:color="auto"/>
                                    <w:bottom w:val="none" w:sz="0" w:space="0" w:color="auto"/>
                                    <w:right w:val="none" w:sz="0" w:space="0" w:color="auto"/>
                                  </w:divBdr>
                                </w:div>
                                <w:div w:id="999427568">
                                  <w:marLeft w:val="0"/>
                                  <w:marRight w:val="0"/>
                                  <w:marTop w:val="0"/>
                                  <w:marBottom w:val="0"/>
                                  <w:divBdr>
                                    <w:top w:val="none" w:sz="0" w:space="0" w:color="auto"/>
                                    <w:left w:val="none" w:sz="0" w:space="0" w:color="auto"/>
                                    <w:bottom w:val="none" w:sz="0" w:space="0" w:color="auto"/>
                                    <w:right w:val="none" w:sz="0" w:space="0" w:color="auto"/>
                                  </w:divBdr>
                                </w:div>
                                <w:div w:id="1024866095">
                                  <w:marLeft w:val="0"/>
                                  <w:marRight w:val="0"/>
                                  <w:marTop w:val="0"/>
                                  <w:marBottom w:val="0"/>
                                  <w:divBdr>
                                    <w:top w:val="none" w:sz="0" w:space="0" w:color="auto"/>
                                    <w:left w:val="none" w:sz="0" w:space="0" w:color="auto"/>
                                    <w:bottom w:val="none" w:sz="0" w:space="0" w:color="auto"/>
                                    <w:right w:val="none" w:sz="0" w:space="0" w:color="auto"/>
                                  </w:divBdr>
                                </w:div>
                                <w:div w:id="319507073">
                                  <w:marLeft w:val="0"/>
                                  <w:marRight w:val="0"/>
                                  <w:marTop w:val="0"/>
                                  <w:marBottom w:val="0"/>
                                  <w:divBdr>
                                    <w:top w:val="none" w:sz="0" w:space="0" w:color="auto"/>
                                    <w:left w:val="none" w:sz="0" w:space="0" w:color="auto"/>
                                    <w:bottom w:val="none" w:sz="0" w:space="0" w:color="auto"/>
                                    <w:right w:val="none" w:sz="0" w:space="0" w:color="auto"/>
                                  </w:divBdr>
                                </w:div>
                                <w:div w:id="1712537193">
                                  <w:marLeft w:val="0"/>
                                  <w:marRight w:val="0"/>
                                  <w:marTop w:val="0"/>
                                  <w:marBottom w:val="0"/>
                                  <w:divBdr>
                                    <w:top w:val="none" w:sz="0" w:space="0" w:color="auto"/>
                                    <w:left w:val="none" w:sz="0" w:space="0" w:color="auto"/>
                                    <w:bottom w:val="none" w:sz="0" w:space="0" w:color="auto"/>
                                    <w:right w:val="none" w:sz="0" w:space="0" w:color="auto"/>
                                  </w:divBdr>
                                </w:div>
                                <w:div w:id="1583486280">
                                  <w:marLeft w:val="0"/>
                                  <w:marRight w:val="0"/>
                                  <w:marTop w:val="0"/>
                                  <w:marBottom w:val="0"/>
                                  <w:divBdr>
                                    <w:top w:val="none" w:sz="0" w:space="0" w:color="auto"/>
                                    <w:left w:val="none" w:sz="0" w:space="0" w:color="auto"/>
                                    <w:bottom w:val="none" w:sz="0" w:space="0" w:color="auto"/>
                                    <w:right w:val="none" w:sz="0" w:space="0" w:color="auto"/>
                                  </w:divBdr>
                                </w:div>
                                <w:div w:id="112093208">
                                  <w:marLeft w:val="0"/>
                                  <w:marRight w:val="0"/>
                                  <w:marTop w:val="0"/>
                                  <w:marBottom w:val="0"/>
                                  <w:divBdr>
                                    <w:top w:val="none" w:sz="0" w:space="0" w:color="auto"/>
                                    <w:left w:val="none" w:sz="0" w:space="0" w:color="auto"/>
                                    <w:bottom w:val="none" w:sz="0" w:space="0" w:color="auto"/>
                                    <w:right w:val="none" w:sz="0" w:space="0" w:color="auto"/>
                                  </w:divBdr>
                                </w:div>
                                <w:div w:id="402065986">
                                  <w:marLeft w:val="0"/>
                                  <w:marRight w:val="0"/>
                                  <w:marTop w:val="0"/>
                                  <w:marBottom w:val="0"/>
                                  <w:divBdr>
                                    <w:top w:val="none" w:sz="0" w:space="0" w:color="auto"/>
                                    <w:left w:val="none" w:sz="0" w:space="0" w:color="auto"/>
                                    <w:bottom w:val="none" w:sz="0" w:space="0" w:color="auto"/>
                                    <w:right w:val="none" w:sz="0" w:space="0" w:color="auto"/>
                                  </w:divBdr>
                                </w:div>
                                <w:div w:id="481654643">
                                  <w:marLeft w:val="0"/>
                                  <w:marRight w:val="0"/>
                                  <w:marTop w:val="0"/>
                                  <w:marBottom w:val="0"/>
                                  <w:divBdr>
                                    <w:top w:val="none" w:sz="0" w:space="0" w:color="auto"/>
                                    <w:left w:val="none" w:sz="0" w:space="0" w:color="auto"/>
                                    <w:bottom w:val="none" w:sz="0" w:space="0" w:color="auto"/>
                                    <w:right w:val="none" w:sz="0" w:space="0" w:color="auto"/>
                                  </w:divBdr>
                                </w:div>
                                <w:div w:id="823401397">
                                  <w:marLeft w:val="0"/>
                                  <w:marRight w:val="0"/>
                                  <w:marTop w:val="0"/>
                                  <w:marBottom w:val="0"/>
                                  <w:divBdr>
                                    <w:top w:val="none" w:sz="0" w:space="0" w:color="auto"/>
                                    <w:left w:val="none" w:sz="0" w:space="0" w:color="auto"/>
                                    <w:bottom w:val="none" w:sz="0" w:space="0" w:color="auto"/>
                                    <w:right w:val="none" w:sz="0" w:space="0" w:color="auto"/>
                                  </w:divBdr>
                                </w:div>
                                <w:div w:id="192501847">
                                  <w:marLeft w:val="0"/>
                                  <w:marRight w:val="0"/>
                                  <w:marTop w:val="0"/>
                                  <w:marBottom w:val="0"/>
                                  <w:divBdr>
                                    <w:top w:val="none" w:sz="0" w:space="0" w:color="auto"/>
                                    <w:left w:val="none" w:sz="0" w:space="0" w:color="auto"/>
                                    <w:bottom w:val="none" w:sz="0" w:space="0" w:color="auto"/>
                                    <w:right w:val="none" w:sz="0" w:space="0" w:color="auto"/>
                                  </w:divBdr>
                                </w:div>
                                <w:div w:id="617951612">
                                  <w:marLeft w:val="0"/>
                                  <w:marRight w:val="0"/>
                                  <w:marTop w:val="0"/>
                                  <w:marBottom w:val="0"/>
                                  <w:divBdr>
                                    <w:top w:val="none" w:sz="0" w:space="0" w:color="auto"/>
                                    <w:left w:val="none" w:sz="0" w:space="0" w:color="auto"/>
                                    <w:bottom w:val="none" w:sz="0" w:space="0" w:color="auto"/>
                                    <w:right w:val="none" w:sz="0" w:space="0" w:color="auto"/>
                                  </w:divBdr>
                                </w:div>
                                <w:div w:id="1900819630">
                                  <w:marLeft w:val="0"/>
                                  <w:marRight w:val="0"/>
                                  <w:marTop w:val="0"/>
                                  <w:marBottom w:val="0"/>
                                  <w:divBdr>
                                    <w:top w:val="none" w:sz="0" w:space="0" w:color="auto"/>
                                    <w:left w:val="none" w:sz="0" w:space="0" w:color="auto"/>
                                    <w:bottom w:val="none" w:sz="0" w:space="0" w:color="auto"/>
                                    <w:right w:val="none" w:sz="0" w:space="0" w:color="auto"/>
                                  </w:divBdr>
                                </w:div>
                                <w:div w:id="547184746">
                                  <w:marLeft w:val="0"/>
                                  <w:marRight w:val="0"/>
                                  <w:marTop w:val="0"/>
                                  <w:marBottom w:val="0"/>
                                  <w:divBdr>
                                    <w:top w:val="none" w:sz="0" w:space="0" w:color="auto"/>
                                    <w:left w:val="none" w:sz="0" w:space="0" w:color="auto"/>
                                    <w:bottom w:val="none" w:sz="0" w:space="0" w:color="auto"/>
                                    <w:right w:val="none" w:sz="0" w:space="0" w:color="auto"/>
                                  </w:divBdr>
                                </w:div>
                                <w:div w:id="1531996353">
                                  <w:marLeft w:val="0"/>
                                  <w:marRight w:val="0"/>
                                  <w:marTop w:val="0"/>
                                  <w:marBottom w:val="0"/>
                                  <w:divBdr>
                                    <w:top w:val="none" w:sz="0" w:space="0" w:color="auto"/>
                                    <w:left w:val="none" w:sz="0" w:space="0" w:color="auto"/>
                                    <w:bottom w:val="none" w:sz="0" w:space="0" w:color="auto"/>
                                    <w:right w:val="none" w:sz="0" w:space="0" w:color="auto"/>
                                  </w:divBdr>
                                </w:div>
                                <w:div w:id="1236083783">
                                  <w:marLeft w:val="0"/>
                                  <w:marRight w:val="0"/>
                                  <w:marTop w:val="0"/>
                                  <w:marBottom w:val="0"/>
                                  <w:divBdr>
                                    <w:top w:val="none" w:sz="0" w:space="0" w:color="auto"/>
                                    <w:left w:val="none" w:sz="0" w:space="0" w:color="auto"/>
                                    <w:bottom w:val="none" w:sz="0" w:space="0" w:color="auto"/>
                                    <w:right w:val="none" w:sz="0" w:space="0" w:color="auto"/>
                                  </w:divBdr>
                                </w:div>
                                <w:div w:id="1444155968">
                                  <w:marLeft w:val="0"/>
                                  <w:marRight w:val="0"/>
                                  <w:marTop w:val="0"/>
                                  <w:marBottom w:val="0"/>
                                  <w:divBdr>
                                    <w:top w:val="none" w:sz="0" w:space="0" w:color="auto"/>
                                    <w:left w:val="none" w:sz="0" w:space="0" w:color="auto"/>
                                    <w:bottom w:val="none" w:sz="0" w:space="0" w:color="auto"/>
                                    <w:right w:val="none" w:sz="0" w:space="0" w:color="auto"/>
                                  </w:divBdr>
                                </w:div>
                                <w:div w:id="1096752080">
                                  <w:marLeft w:val="0"/>
                                  <w:marRight w:val="0"/>
                                  <w:marTop w:val="0"/>
                                  <w:marBottom w:val="0"/>
                                  <w:divBdr>
                                    <w:top w:val="none" w:sz="0" w:space="0" w:color="auto"/>
                                    <w:left w:val="none" w:sz="0" w:space="0" w:color="auto"/>
                                    <w:bottom w:val="none" w:sz="0" w:space="0" w:color="auto"/>
                                    <w:right w:val="none" w:sz="0" w:space="0" w:color="auto"/>
                                  </w:divBdr>
                                </w:div>
                                <w:div w:id="44105909">
                                  <w:marLeft w:val="0"/>
                                  <w:marRight w:val="0"/>
                                  <w:marTop w:val="0"/>
                                  <w:marBottom w:val="0"/>
                                  <w:divBdr>
                                    <w:top w:val="none" w:sz="0" w:space="0" w:color="auto"/>
                                    <w:left w:val="none" w:sz="0" w:space="0" w:color="auto"/>
                                    <w:bottom w:val="none" w:sz="0" w:space="0" w:color="auto"/>
                                    <w:right w:val="none" w:sz="0" w:space="0" w:color="auto"/>
                                  </w:divBdr>
                                </w:div>
                                <w:div w:id="470249584">
                                  <w:marLeft w:val="0"/>
                                  <w:marRight w:val="0"/>
                                  <w:marTop w:val="0"/>
                                  <w:marBottom w:val="0"/>
                                  <w:divBdr>
                                    <w:top w:val="none" w:sz="0" w:space="0" w:color="auto"/>
                                    <w:left w:val="none" w:sz="0" w:space="0" w:color="auto"/>
                                    <w:bottom w:val="none" w:sz="0" w:space="0" w:color="auto"/>
                                    <w:right w:val="none" w:sz="0" w:space="0" w:color="auto"/>
                                  </w:divBdr>
                                </w:div>
                                <w:div w:id="345401086">
                                  <w:marLeft w:val="0"/>
                                  <w:marRight w:val="0"/>
                                  <w:marTop w:val="0"/>
                                  <w:marBottom w:val="0"/>
                                  <w:divBdr>
                                    <w:top w:val="none" w:sz="0" w:space="0" w:color="auto"/>
                                    <w:left w:val="none" w:sz="0" w:space="0" w:color="auto"/>
                                    <w:bottom w:val="none" w:sz="0" w:space="0" w:color="auto"/>
                                    <w:right w:val="none" w:sz="0" w:space="0" w:color="auto"/>
                                  </w:divBdr>
                                </w:div>
                                <w:div w:id="1141729592">
                                  <w:marLeft w:val="0"/>
                                  <w:marRight w:val="0"/>
                                  <w:marTop w:val="0"/>
                                  <w:marBottom w:val="0"/>
                                  <w:divBdr>
                                    <w:top w:val="none" w:sz="0" w:space="0" w:color="auto"/>
                                    <w:left w:val="none" w:sz="0" w:space="0" w:color="auto"/>
                                    <w:bottom w:val="none" w:sz="0" w:space="0" w:color="auto"/>
                                    <w:right w:val="none" w:sz="0" w:space="0" w:color="auto"/>
                                  </w:divBdr>
                                </w:div>
                                <w:div w:id="855120278">
                                  <w:marLeft w:val="0"/>
                                  <w:marRight w:val="0"/>
                                  <w:marTop w:val="0"/>
                                  <w:marBottom w:val="0"/>
                                  <w:divBdr>
                                    <w:top w:val="none" w:sz="0" w:space="0" w:color="auto"/>
                                    <w:left w:val="none" w:sz="0" w:space="0" w:color="auto"/>
                                    <w:bottom w:val="none" w:sz="0" w:space="0" w:color="auto"/>
                                    <w:right w:val="none" w:sz="0" w:space="0" w:color="auto"/>
                                  </w:divBdr>
                                </w:div>
                                <w:div w:id="642854301">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124157661">
                                  <w:marLeft w:val="0"/>
                                  <w:marRight w:val="0"/>
                                  <w:marTop w:val="0"/>
                                  <w:marBottom w:val="0"/>
                                  <w:divBdr>
                                    <w:top w:val="none" w:sz="0" w:space="0" w:color="auto"/>
                                    <w:left w:val="none" w:sz="0" w:space="0" w:color="auto"/>
                                    <w:bottom w:val="none" w:sz="0" w:space="0" w:color="auto"/>
                                    <w:right w:val="none" w:sz="0" w:space="0" w:color="auto"/>
                                  </w:divBdr>
                                </w:div>
                                <w:div w:id="100884112">
                                  <w:marLeft w:val="0"/>
                                  <w:marRight w:val="0"/>
                                  <w:marTop w:val="0"/>
                                  <w:marBottom w:val="0"/>
                                  <w:divBdr>
                                    <w:top w:val="none" w:sz="0" w:space="0" w:color="auto"/>
                                    <w:left w:val="none" w:sz="0" w:space="0" w:color="auto"/>
                                    <w:bottom w:val="none" w:sz="0" w:space="0" w:color="auto"/>
                                    <w:right w:val="none" w:sz="0" w:space="0" w:color="auto"/>
                                  </w:divBdr>
                                </w:div>
                                <w:div w:id="1569337315">
                                  <w:marLeft w:val="0"/>
                                  <w:marRight w:val="0"/>
                                  <w:marTop w:val="0"/>
                                  <w:marBottom w:val="0"/>
                                  <w:divBdr>
                                    <w:top w:val="none" w:sz="0" w:space="0" w:color="auto"/>
                                    <w:left w:val="none" w:sz="0" w:space="0" w:color="auto"/>
                                    <w:bottom w:val="none" w:sz="0" w:space="0" w:color="auto"/>
                                    <w:right w:val="none" w:sz="0" w:space="0" w:color="auto"/>
                                  </w:divBdr>
                                </w:div>
                                <w:div w:id="4570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370430">
      <w:bodyDiv w:val="1"/>
      <w:marLeft w:val="0"/>
      <w:marRight w:val="0"/>
      <w:marTop w:val="0"/>
      <w:marBottom w:val="0"/>
      <w:divBdr>
        <w:top w:val="none" w:sz="0" w:space="0" w:color="auto"/>
        <w:left w:val="none" w:sz="0" w:space="0" w:color="auto"/>
        <w:bottom w:val="none" w:sz="0" w:space="0" w:color="auto"/>
        <w:right w:val="none" w:sz="0" w:space="0" w:color="auto"/>
      </w:divBdr>
      <w:divsChild>
        <w:div w:id="152111583">
          <w:marLeft w:val="0"/>
          <w:marRight w:val="0"/>
          <w:marTop w:val="0"/>
          <w:marBottom w:val="0"/>
          <w:divBdr>
            <w:top w:val="none" w:sz="0" w:space="0" w:color="auto"/>
            <w:left w:val="none" w:sz="0" w:space="0" w:color="auto"/>
            <w:bottom w:val="none" w:sz="0" w:space="0" w:color="auto"/>
            <w:right w:val="none" w:sz="0" w:space="0" w:color="auto"/>
          </w:divBdr>
          <w:divsChild>
            <w:div w:id="1205286219">
              <w:marLeft w:val="0"/>
              <w:marRight w:val="0"/>
              <w:marTop w:val="0"/>
              <w:marBottom w:val="0"/>
              <w:divBdr>
                <w:top w:val="none" w:sz="0" w:space="0" w:color="auto"/>
                <w:left w:val="none" w:sz="0" w:space="0" w:color="auto"/>
                <w:bottom w:val="none" w:sz="0" w:space="0" w:color="auto"/>
                <w:right w:val="none" w:sz="0" w:space="0" w:color="auto"/>
              </w:divBdr>
              <w:divsChild>
                <w:div w:id="1130244958">
                  <w:marLeft w:val="0"/>
                  <w:marRight w:val="0"/>
                  <w:marTop w:val="0"/>
                  <w:marBottom w:val="0"/>
                  <w:divBdr>
                    <w:top w:val="none" w:sz="0" w:space="0" w:color="auto"/>
                    <w:left w:val="none" w:sz="0" w:space="0" w:color="auto"/>
                    <w:bottom w:val="none" w:sz="0" w:space="0" w:color="auto"/>
                    <w:right w:val="none" w:sz="0" w:space="0" w:color="auto"/>
                  </w:divBdr>
                  <w:divsChild>
                    <w:div w:id="1755398921">
                      <w:marLeft w:val="0"/>
                      <w:marRight w:val="0"/>
                      <w:marTop w:val="0"/>
                      <w:marBottom w:val="0"/>
                      <w:divBdr>
                        <w:top w:val="none" w:sz="0" w:space="0" w:color="auto"/>
                        <w:left w:val="none" w:sz="0" w:space="0" w:color="auto"/>
                        <w:bottom w:val="none" w:sz="0" w:space="0" w:color="auto"/>
                        <w:right w:val="none" w:sz="0" w:space="0" w:color="auto"/>
                      </w:divBdr>
                      <w:divsChild>
                        <w:div w:id="1009404402">
                          <w:marLeft w:val="0"/>
                          <w:marRight w:val="0"/>
                          <w:marTop w:val="15"/>
                          <w:marBottom w:val="0"/>
                          <w:divBdr>
                            <w:top w:val="none" w:sz="0" w:space="0" w:color="auto"/>
                            <w:left w:val="none" w:sz="0" w:space="0" w:color="auto"/>
                            <w:bottom w:val="none" w:sz="0" w:space="0" w:color="auto"/>
                            <w:right w:val="none" w:sz="0" w:space="0" w:color="auto"/>
                          </w:divBdr>
                          <w:divsChild>
                            <w:div w:id="403647689">
                              <w:marLeft w:val="0"/>
                              <w:marRight w:val="0"/>
                              <w:marTop w:val="0"/>
                              <w:marBottom w:val="0"/>
                              <w:divBdr>
                                <w:top w:val="none" w:sz="0" w:space="0" w:color="auto"/>
                                <w:left w:val="none" w:sz="0" w:space="0" w:color="auto"/>
                                <w:bottom w:val="none" w:sz="0" w:space="0" w:color="auto"/>
                                <w:right w:val="none" w:sz="0" w:space="0" w:color="auto"/>
                              </w:divBdr>
                              <w:divsChild>
                                <w:div w:id="1705902431">
                                  <w:marLeft w:val="0"/>
                                  <w:marRight w:val="0"/>
                                  <w:marTop w:val="0"/>
                                  <w:marBottom w:val="0"/>
                                  <w:divBdr>
                                    <w:top w:val="none" w:sz="0" w:space="0" w:color="auto"/>
                                    <w:left w:val="none" w:sz="0" w:space="0" w:color="auto"/>
                                    <w:bottom w:val="none" w:sz="0" w:space="0" w:color="auto"/>
                                    <w:right w:val="none" w:sz="0" w:space="0" w:color="auto"/>
                                  </w:divBdr>
                                </w:div>
                                <w:div w:id="768087065">
                                  <w:marLeft w:val="0"/>
                                  <w:marRight w:val="0"/>
                                  <w:marTop w:val="0"/>
                                  <w:marBottom w:val="0"/>
                                  <w:divBdr>
                                    <w:top w:val="none" w:sz="0" w:space="0" w:color="auto"/>
                                    <w:left w:val="none" w:sz="0" w:space="0" w:color="auto"/>
                                    <w:bottom w:val="none" w:sz="0" w:space="0" w:color="auto"/>
                                    <w:right w:val="none" w:sz="0" w:space="0" w:color="auto"/>
                                  </w:divBdr>
                                </w:div>
                                <w:div w:id="50926238">
                                  <w:marLeft w:val="0"/>
                                  <w:marRight w:val="0"/>
                                  <w:marTop w:val="0"/>
                                  <w:marBottom w:val="0"/>
                                  <w:divBdr>
                                    <w:top w:val="none" w:sz="0" w:space="0" w:color="auto"/>
                                    <w:left w:val="none" w:sz="0" w:space="0" w:color="auto"/>
                                    <w:bottom w:val="none" w:sz="0" w:space="0" w:color="auto"/>
                                    <w:right w:val="none" w:sz="0" w:space="0" w:color="auto"/>
                                  </w:divBdr>
                                </w:div>
                                <w:div w:id="11911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488023">
      <w:bodyDiv w:val="1"/>
      <w:marLeft w:val="0"/>
      <w:marRight w:val="0"/>
      <w:marTop w:val="0"/>
      <w:marBottom w:val="0"/>
      <w:divBdr>
        <w:top w:val="none" w:sz="0" w:space="0" w:color="auto"/>
        <w:left w:val="none" w:sz="0" w:space="0" w:color="auto"/>
        <w:bottom w:val="none" w:sz="0" w:space="0" w:color="auto"/>
        <w:right w:val="none" w:sz="0" w:space="0" w:color="auto"/>
      </w:divBdr>
      <w:divsChild>
        <w:div w:id="688025122">
          <w:marLeft w:val="0"/>
          <w:marRight w:val="0"/>
          <w:marTop w:val="0"/>
          <w:marBottom w:val="0"/>
          <w:divBdr>
            <w:top w:val="none" w:sz="0" w:space="0" w:color="auto"/>
            <w:left w:val="none" w:sz="0" w:space="0" w:color="auto"/>
            <w:bottom w:val="none" w:sz="0" w:space="0" w:color="auto"/>
            <w:right w:val="none" w:sz="0" w:space="0" w:color="auto"/>
          </w:divBdr>
          <w:divsChild>
            <w:div w:id="724256010">
              <w:marLeft w:val="0"/>
              <w:marRight w:val="0"/>
              <w:marTop w:val="0"/>
              <w:marBottom w:val="0"/>
              <w:divBdr>
                <w:top w:val="none" w:sz="0" w:space="0" w:color="auto"/>
                <w:left w:val="none" w:sz="0" w:space="0" w:color="auto"/>
                <w:bottom w:val="none" w:sz="0" w:space="0" w:color="auto"/>
                <w:right w:val="none" w:sz="0" w:space="0" w:color="auto"/>
              </w:divBdr>
              <w:divsChild>
                <w:div w:id="133908503">
                  <w:marLeft w:val="0"/>
                  <w:marRight w:val="0"/>
                  <w:marTop w:val="0"/>
                  <w:marBottom w:val="0"/>
                  <w:divBdr>
                    <w:top w:val="none" w:sz="0" w:space="0" w:color="auto"/>
                    <w:left w:val="none" w:sz="0" w:space="0" w:color="auto"/>
                    <w:bottom w:val="none" w:sz="0" w:space="0" w:color="auto"/>
                    <w:right w:val="none" w:sz="0" w:space="0" w:color="auto"/>
                  </w:divBdr>
                  <w:divsChild>
                    <w:div w:id="1885632921">
                      <w:marLeft w:val="0"/>
                      <w:marRight w:val="0"/>
                      <w:marTop w:val="0"/>
                      <w:marBottom w:val="0"/>
                      <w:divBdr>
                        <w:top w:val="none" w:sz="0" w:space="0" w:color="auto"/>
                        <w:left w:val="none" w:sz="0" w:space="0" w:color="auto"/>
                        <w:bottom w:val="none" w:sz="0" w:space="0" w:color="auto"/>
                        <w:right w:val="none" w:sz="0" w:space="0" w:color="auto"/>
                      </w:divBdr>
                      <w:divsChild>
                        <w:div w:id="1885483134">
                          <w:marLeft w:val="0"/>
                          <w:marRight w:val="0"/>
                          <w:marTop w:val="15"/>
                          <w:marBottom w:val="0"/>
                          <w:divBdr>
                            <w:top w:val="none" w:sz="0" w:space="0" w:color="auto"/>
                            <w:left w:val="none" w:sz="0" w:space="0" w:color="auto"/>
                            <w:bottom w:val="none" w:sz="0" w:space="0" w:color="auto"/>
                            <w:right w:val="none" w:sz="0" w:space="0" w:color="auto"/>
                          </w:divBdr>
                          <w:divsChild>
                            <w:div w:id="1201014130">
                              <w:marLeft w:val="0"/>
                              <w:marRight w:val="0"/>
                              <w:marTop w:val="0"/>
                              <w:marBottom w:val="0"/>
                              <w:divBdr>
                                <w:top w:val="none" w:sz="0" w:space="0" w:color="auto"/>
                                <w:left w:val="none" w:sz="0" w:space="0" w:color="auto"/>
                                <w:bottom w:val="none" w:sz="0" w:space="0" w:color="auto"/>
                                <w:right w:val="none" w:sz="0" w:space="0" w:color="auto"/>
                              </w:divBdr>
                              <w:divsChild>
                                <w:div w:id="733503125">
                                  <w:marLeft w:val="0"/>
                                  <w:marRight w:val="0"/>
                                  <w:marTop w:val="0"/>
                                  <w:marBottom w:val="0"/>
                                  <w:divBdr>
                                    <w:top w:val="none" w:sz="0" w:space="0" w:color="auto"/>
                                    <w:left w:val="none" w:sz="0" w:space="0" w:color="auto"/>
                                    <w:bottom w:val="none" w:sz="0" w:space="0" w:color="auto"/>
                                    <w:right w:val="none" w:sz="0" w:space="0" w:color="auto"/>
                                  </w:divBdr>
                                </w:div>
                                <w:div w:id="414131584">
                                  <w:marLeft w:val="0"/>
                                  <w:marRight w:val="0"/>
                                  <w:marTop w:val="0"/>
                                  <w:marBottom w:val="0"/>
                                  <w:divBdr>
                                    <w:top w:val="none" w:sz="0" w:space="0" w:color="auto"/>
                                    <w:left w:val="none" w:sz="0" w:space="0" w:color="auto"/>
                                    <w:bottom w:val="none" w:sz="0" w:space="0" w:color="auto"/>
                                    <w:right w:val="none" w:sz="0" w:space="0" w:color="auto"/>
                                  </w:divBdr>
                                </w:div>
                                <w:div w:id="596791344">
                                  <w:marLeft w:val="0"/>
                                  <w:marRight w:val="0"/>
                                  <w:marTop w:val="0"/>
                                  <w:marBottom w:val="0"/>
                                  <w:divBdr>
                                    <w:top w:val="none" w:sz="0" w:space="0" w:color="auto"/>
                                    <w:left w:val="none" w:sz="0" w:space="0" w:color="auto"/>
                                    <w:bottom w:val="none" w:sz="0" w:space="0" w:color="auto"/>
                                    <w:right w:val="none" w:sz="0" w:space="0" w:color="auto"/>
                                  </w:divBdr>
                                </w:div>
                                <w:div w:id="16862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431505">
      <w:bodyDiv w:val="1"/>
      <w:marLeft w:val="0"/>
      <w:marRight w:val="0"/>
      <w:marTop w:val="0"/>
      <w:marBottom w:val="0"/>
      <w:divBdr>
        <w:top w:val="none" w:sz="0" w:space="0" w:color="auto"/>
        <w:left w:val="none" w:sz="0" w:space="0" w:color="auto"/>
        <w:bottom w:val="none" w:sz="0" w:space="0" w:color="auto"/>
        <w:right w:val="none" w:sz="0" w:space="0" w:color="auto"/>
      </w:divBdr>
      <w:divsChild>
        <w:div w:id="1980305317">
          <w:marLeft w:val="0"/>
          <w:marRight w:val="0"/>
          <w:marTop w:val="0"/>
          <w:marBottom w:val="0"/>
          <w:divBdr>
            <w:top w:val="none" w:sz="0" w:space="0" w:color="auto"/>
            <w:left w:val="none" w:sz="0" w:space="0" w:color="auto"/>
            <w:bottom w:val="none" w:sz="0" w:space="0" w:color="auto"/>
            <w:right w:val="none" w:sz="0" w:space="0" w:color="auto"/>
          </w:divBdr>
          <w:divsChild>
            <w:div w:id="219293592">
              <w:marLeft w:val="0"/>
              <w:marRight w:val="0"/>
              <w:marTop w:val="0"/>
              <w:marBottom w:val="0"/>
              <w:divBdr>
                <w:top w:val="none" w:sz="0" w:space="0" w:color="auto"/>
                <w:left w:val="none" w:sz="0" w:space="0" w:color="auto"/>
                <w:bottom w:val="none" w:sz="0" w:space="0" w:color="auto"/>
                <w:right w:val="none" w:sz="0" w:space="0" w:color="auto"/>
              </w:divBdr>
              <w:divsChild>
                <w:div w:id="1860773511">
                  <w:marLeft w:val="0"/>
                  <w:marRight w:val="0"/>
                  <w:marTop w:val="0"/>
                  <w:marBottom w:val="0"/>
                  <w:divBdr>
                    <w:top w:val="none" w:sz="0" w:space="0" w:color="auto"/>
                    <w:left w:val="none" w:sz="0" w:space="0" w:color="auto"/>
                    <w:bottom w:val="none" w:sz="0" w:space="0" w:color="auto"/>
                    <w:right w:val="none" w:sz="0" w:space="0" w:color="auto"/>
                  </w:divBdr>
                  <w:divsChild>
                    <w:div w:id="1774935720">
                      <w:marLeft w:val="0"/>
                      <w:marRight w:val="0"/>
                      <w:marTop w:val="0"/>
                      <w:marBottom w:val="0"/>
                      <w:divBdr>
                        <w:top w:val="none" w:sz="0" w:space="0" w:color="auto"/>
                        <w:left w:val="none" w:sz="0" w:space="0" w:color="auto"/>
                        <w:bottom w:val="none" w:sz="0" w:space="0" w:color="auto"/>
                        <w:right w:val="none" w:sz="0" w:space="0" w:color="auto"/>
                      </w:divBdr>
                      <w:divsChild>
                        <w:div w:id="274337872">
                          <w:marLeft w:val="0"/>
                          <w:marRight w:val="0"/>
                          <w:marTop w:val="15"/>
                          <w:marBottom w:val="0"/>
                          <w:divBdr>
                            <w:top w:val="none" w:sz="0" w:space="0" w:color="auto"/>
                            <w:left w:val="none" w:sz="0" w:space="0" w:color="auto"/>
                            <w:bottom w:val="none" w:sz="0" w:space="0" w:color="auto"/>
                            <w:right w:val="none" w:sz="0" w:space="0" w:color="auto"/>
                          </w:divBdr>
                          <w:divsChild>
                            <w:div w:id="698235381">
                              <w:marLeft w:val="0"/>
                              <w:marRight w:val="0"/>
                              <w:marTop w:val="0"/>
                              <w:marBottom w:val="0"/>
                              <w:divBdr>
                                <w:top w:val="none" w:sz="0" w:space="0" w:color="auto"/>
                                <w:left w:val="none" w:sz="0" w:space="0" w:color="auto"/>
                                <w:bottom w:val="none" w:sz="0" w:space="0" w:color="auto"/>
                                <w:right w:val="none" w:sz="0" w:space="0" w:color="auto"/>
                              </w:divBdr>
                              <w:divsChild>
                                <w:div w:id="1249343298">
                                  <w:marLeft w:val="0"/>
                                  <w:marRight w:val="0"/>
                                  <w:marTop w:val="0"/>
                                  <w:marBottom w:val="0"/>
                                  <w:divBdr>
                                    <w:top w:val="none" w:sz="0" w:space="0" w:color="auto"/>
                                    <w:left w:val="none" w:sz="0" w:space="0" w:color="auto"/>
                                    <w:bottom w:val="none" w:sz="0" w:space="0" w:color="auto"/>
                                    <w:right w:val="none" w:sz="0" w:space="0" w:color="auto"/>
                                  </w:divBdr>
                                </w:div>
                                <w:div w:id="1057823629">
                                  <w:marLeft w:val="0"/>
                                  <w:marRight w:val="0"/>
                                  <w:marTop w:val="0"/>
                                  <w:marBottom w:val="0"/>
                                  <w:divBdr>
                                    <w:top w:val="none" w:sz="0" w:space="0" w:color="auto"/>
                                    <w:left w:val="none" w:sz="0" w:space="0" w:color="auto"/>
                                    <w:bottom w:val="none" w:sz="0" w:space="0" w:color="auto"/>
                                    <w:right w:val="none" w:sz="0" w:space="0" w:color="auto"/>
                                  </w:divBdr>
                                </w:div>
                                <w:div w:id="2133162684">
                                  <w:marLeft w:val="0"/>
                                  <w:marRight w:val="0"/>
                                  <w:marTop w:val="0"/>
                                  <w:marBottom w:val="0"/>
                                  <w:divBdr>
                                    <w:top w:val="none" w:sz="0" w:space="0" w:color="auto"/>
                                    <w:left w:val="none" w:sz="0" w:space="0" w:color="auto"/>
                                    <w:bottom w:val="none" w:sz="0" w:space="0" w:color="auto"/>
                                    <w:right w:val="none" w:sz="0" w:space="0" w:color="auto"/>
                                  </w:divBdr>
                                </w:div>
                                <w:div w:id="900093679">
                                  <w:marLeft w:val="0"/>
                                  <w:marRight w:val="0"/>
                                  <w:marTop w:val="0"/>
                                  <w:marBottom w:val="0"/>
                                  <w:divBdr>
                                    <w:top w:val="none" w:sz="0" w:space="0" w:color="auto"/>
                                    <w:left w:val="none" w:sz="0" w:space="0" w:color="auto"/>
                                    <w:bottom w:val="none" w:sz="0" w:space="0" w:color="auto"/>
                                    <w:right w:val="none" w:sz="0" w:space="0" w:color="auto"/>
                                  </w:divBdr>
                                </w:div>
                                <w:div w:id="915743981">
                                  <w:marLeft w:val="0"/>
                                  <w:marRight w:val="0"/>
                                  <w:marTop w:val="0"/>
                                  <w:marBottom w:val="0"/>
                                  <w:divBdr>
                                    <w:top w:val="none" w:sz="0" w:space="0" w:color="auto"/>
                                    <w:left w:val="none" w:sz="0" w:space="0" w:color="auto"/>
                                    <w:bottom w:val="none" w:sz="0" w:space="0" w:color="auto"/>
                                    <w:right w:val="none" w:sz="0" w:space="0" w:color="auto"/>
                                  </w:divBdr>
                                </w:div>
                                <w:div w:id="70159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068427">
      <w:bodyDiv w:val="1"/>
      <w:marLeft w:val="0"/>
      <w:marRight w:val="0"/>
      <w:marTop w:val="0"/>
      <w:marBottom w:val="0"/>
      <w:divBdr>
        <w:top w:val="none" w:sz="0" w:space="0" w:color="auto"/>
        <w:left w:val="none" w:sz="0" w:space="0" w:color="auto"/>
        <w:bottom w:val="none" w:sz="0" w:space="0" w:color="auto"/>
        <w:right w:val="none" w:sz="0" w:space="0" w:color="auto"/>
      </w:divBdr>
      <w:divsChild>
        <w:div w:id="564922691">
          <w:marLeft w:val="0"/>
          <w:marRight w:val="0"/>
          <w:marTop w:val="0"/>
          <w:marBottom w:val="0"/>
          <w:divBdr>
            <w:top w:val="none" w:sz="0" w:space="0" w:color="auto"/>
            <w:left w:val="none" w:sz="0" w:space="0" w:color="auto"/>
            <w:bottom w:val="none" w:sz="0" w:space="0" w:color="auto"/>
            <w:right w:val="none" w:sz="0" w:space="0" w:color="auto"/>
          </w:divBdr>
          <w:divsChild>
            <w:div w:id="1398623702">
              <w:marLeft w:val="0"/>
              <w:marRight w:val="0"/>
              <w:marTop w:val="0"/>
              <w:marBottom w:val="0"/>
              <w:divBdr>
                <w:top w:val="none" w:sz="0" w:space="0" w:color="auto"/>
                <w:left w:val="none" w:sz="0" w:space="0" w:color="auto"/>
                <w:bottom w:val="none" w:sz="0" w:space="0" w:color="auto"/>
                <w:right w:val="none" w:sz="0" w:space="0" w:color="auto"/>
              </w:divBdr>
              <w:divsChild>
                <w:div w:id="1539856569">
                  <w:marLeft w:val="0"/>
                  <w:marRight w:val="0"/>
                  <w:marTop w:val="0"/>
                  <w:marBottom w:val="0"/>
                  <w:divBdr>
                    <w:top w:val="none" w:sz="0" w:space="0" w:color="auto"/>
                    <w:left w:val="none" w:sz="0" w:space="0" w:color="auto"/>
                    <w:bottom w:val="none" w:sz="0" w:space="0" w:color="auto"/>
                    <w:right w:val="none" w:sz="0" w:space="0" w:color="auto"/>
                  </w:divBdr>
                  <w:divsChild>
                    <w:div w:id="1369406278">
                      <w:marLeft w:val="0"/>
                      <w:marRight w:val="0"/>
                      <w:marTop w:val="0"/>
                      <w:marBottom w:val="0"/>
                      <w:divBdr>
                        <w:top w:val="none" w:sz="0" w:space="0" w:color="auto"/>
                        <w:left w:val="none" w:sz="0" w:space="0" w:color="auto"/>
                        <w:bottom w:val="none" w:sz="0" w:space="0" w:color="auto"/>
                        <w:right w:val="none" w:sz="0" w:space="0" w:color="auto"/>
                      </w:divBdr>
                      <w:divsChild>
                        <w:div w:id="1280645174">
                          <w:marLeft w:val="0"/>
                          <w:marRight w:val="0"/>
                          <w:marTop w:val="15"/>
                          <w:marBottom w:val="0"/>
                          <w:divBdr>
                            <w:top w:val="none" w:sz="0" w:space="0" w:color="auto"/>
                            <w:left w:val="none" w:sz="0" w:space="0" w:color="auto"/>
                            <w:bottom w:val="none" w:sz="0" w:space="0" w:color="auto"/>
                            <w:right w:val="none" w:sz="0" w:space="0" w:color="auto"/>
                          </w:divBdr>
                          <w:divsChild>
                            <w:div w:id="895510233">
                              <w:marLeft w:val="0"/>
                              <w:marRight w:val="0"/>
                              <w:marTop w:val="0"/>
                              <w:marBottom w:val="0"/>
                              <w:divBdr>
                                <w:top w:val="none" w:sz="0" w:space="0" w:color="auto"/>
                                <w:left w:val="none" w:sz="0" w:space="0" w:color="auto"/>
                                <w:bottom w:val="none" w:sz="0" w:space="0" w:color="auto"/>
                                <w:right w:val="none" w:sz="0" w:space="0" w:color="auto"/>
                              </w:divBdr>
                              <w:divsChild>
                                <w:div w:id="941301677">
                                  <w:marLeft w:val="0"/>
                                  <w:marRight w:val="0"/>
                                  <w:marTop w:val="0"/>
                                  <w:marBottom w:val="0"/>
                                  <w:divBdr>
                                    <w:top w:val="none" w:sz="0" w:space="0" w:color="auto"/>
                                    <w:left w:val="none" w:sz="0" w:space="0" w:color="auto"/>
                                    <w:bottom w:val="none" w:sz="0" w:space="0" w:color="auto"/>
                                    <w:right w:val="none" w:sz="0" w:space="0" w:color="auto"/>
                                  </w:divBdr>
                                </w:div>
                                <w:div w:id="1035422997">
                                  <w:marLeft w:val="0"/>
                                  <w:marRight w:val="0"/>
                                  <w:marTop w:val="0"/>
                                  <w:marBottom w:val="0"/>
                                  <w:divBdr>
                                    <w:top w:val="none" w:sz="0" w:space="0" w:color="auto"/>
                                    <w:left w:val="none" w:sz="0" w:space="0" w:color="auto"/>
                                    <w:bottom w:val="none" w:sz="0" w:space="0" w:color="auto"/>
                                    <w:right w:val="none" w:sz="0" w:space="0" w:color="auto"/>
                                  </w:divBdr>
                                </w:div>
                                <w:div w:id="1168789985">
                                  <w:marLeft w:val="0"/>
                                  <w:marRight w:val="0"/>
                                  <w:marTop w:val="0"/>
                                  <w:marBottom w:val="0"/>
                                  <w:divBdr>
                                    <w:top w:val="none" w:sz="0" w:space="0" w:color="auto"/>
                                    <w:left w:val="none" w:sz="0" w:space="0" w:color="auto"/>
                                    <w:bottom w:val="none" w:sz="0" w:space="0" w:color="auto"/>
                                    <w:right w:val="none" w:sz="0" w:space="0" w:color="auto"/>
                                  </w:divBdr>
                                </w:div>
                                <w:div w:id="926377236">
                                  <w:marLeft w:val="0"/>
                                  <w:marRight w:val="0"/>
                                  <w:marTop w:val="0"/>
                                  <w:marBottom w:val="0"/>
                                  <w:divBdr>
                                    <w:top w:val="none" w:sz="0" w:space="0" w:color="auto"/>
                                    <w:left w:val="none" w:sz="0" w:space="0" w:color="auto"/>
                                    <w:bottom w:val="none" w:sz="0" w:space="0" w:color="auto"/>
                                    <w:right w:val="none" w:sz="0" w:space="0" w:color="auto"/>
                                  </w:divBdr>
                                </w:div>
                                <w:div w:id="16854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13913">
      <w:bodyDiv w:val="1"/>
      <w:marLeft w:val="0"/>
      <w:marRight w:val="0"/>
      <w:marTop w:val="0"/>
      <w:marBottom w:val="0"/>
      <w:divBdr>
        <w:top w:val="none" w:sz="0" w:space="0" w:color="auto"/>
        <w:left w:val="none" w:sz="0" w:space="0" w:color="auto"/>
        <w:bottom w:val="none" w:sz="0" w:space="0" w:color="auto"/>
        <w:right w:val="none" w:sz="0" w:space="0" w:color="auto"/>
      </w:divBdr>
      <w:divsChild>
        <w:div w:id="1995910776">
          <w:marLeft w:val="0"/>
          <w:marRight w:val="0"/>
          <w:marTop w:val="0"/>
          <w:marBottom w:val="0"/>
          <w:divBdr>
            <w:top w:val="none" w:sz="0" w:space="0" w:color="auto"/>
            <w:left w:val="none" w:sz="0" w:space="0" w:color="auto"/>
            <w:bottom w:val="none" w:sz="0" w:space="0" w:color="auto"/>
            <w:right w:val="none" w:sz="0" w:space="0" w:color="auto"/>
          </w:divBdr>
          <w:divsChild>
            <w:div w:id="1916040010">
              <w:marLeft w:val="0"/>
              <w:marRight w:val="0"/>
              <w:marTop w:val="0"/>
              <w:marBottom w:val="0"/>
              <w:divBdr>
                <w:top w:val="none" w:sz="0" w:space="0" w:color="auto"/>
                <w:left w:val="none" w:sz="0" w:space="0" w:color="auto"/>
                <w:bottom w:val="none" w:sz="0" w:space="0" w:color="auto"/>
                <w:right w:val="none" w:sz="0" w:space="0" w:color="auto"/>
              </w:divBdr>
              <w:divsChild>
                <w:div w:id="1720669349">
                  <w:marLeft w:val="0"/>
                  <w:marRight w:val="0"/>
                  <w:marTop w:val="0"/>
                  <w:marBottom w:val="0"/>
                  <w:divBdr>
                    <w:top w:val="none" w:sz="0" w:space="0" w:color="auto"/>
                    <w:left w:val="none" w:sz="0" w:space="0" w:color="auto"/>
                    <w:bottom w:val="none" w:sz="0" w:space="0" w:color="auto"/>
                    <w:right w:val="none" w:sz="0" w:space="0" w:color="auto"/>
                  </w:divBdr>
                  <w:divsChild>
                    <w:div w:id="1268733403">
                      <w:marLeft w:val="0"/>
                      <w:marRight w:val="0"/>
                      <w:marTop w:val="0"/>
                      <w:marBottom w:val="0"/>
                      <w:divBdr>
                        <w:top w:val="none" w:sz="0" w:space="0" w:color="auto"/>
                        <w:left w:val="none" w:sz="0" w:space="0" w:color="auto"/>
                        <w:bottom w:val="none" w:sz="0" w:space="0" w:color="auto"/>
                        <w:right w:val="none" w:sz="0" w:space="0" w:color="auto"/>
                      </w:divBdr>
                      <w:divsChild>
                        <w:div w:id="1289704423">
                          <w:marLeft w:val="0"/>
                          <w:marRight w:val="0"/>
                          <w:marTop w:val="15"/>
                          <w:marBottom w:val="0"/>
                          <w:divBdr>
                            <w:top w:val="none" w:sz="0" w:space="0" w:color="auto"/>
                            <w:left w:val="none" w:sz="0" w:space="0" w:color="auto"/>
                            <w:bottom w:val="none" w:sz="0" w:space="0" w:color="auto"/>
                            <w:right w:val="none" w:sz="0" w:space="0" w:color="auto"/>
                          </w:divBdr>
                          <w:divsChild>
                            <w:div w:id="356587997">
                              <w:marLeft w:val="0"/>
                              <w:marRight w:val="0"/>
                              <w:marTop w:val="0"/>
                              <w:marBottom w:val="0"/>
                              <w:divBdr>
                                <w:top w:val="none" w:sz="0" w:space="0" w:color="auto"/>
                                <w:left w:val="none" w:sz="0" w:space="0" w:color="auto"/>
                                <w:bottom w:val="none" w:sz="0" w:space="0" w:color="auto"/>
                                <w:right w:val="none" w:sz="0" w:space="0" w:color="auto"/>
                              </w:divBdr>
                              <w:divsChild>
                                <w:div w:id="980693955">
                                  <w:marLeft w:val="0"/>
                                  <w:marRight w:val="0"/>
                                  <w:marTop w:val="0"/>
                                  <w:marBottom w:val="0"/>
                                  <w:divBdr>
                                    <w:top w:val="none" w:sz="0" w:space="0" w:color="auto"/>
                                    <w:left w:val="none" w:sz="0" w:space="0" w:color="auto"/>
                                    <w:bottom w:val="none" w:sz="0" w:space="0" w:color="auto"/>
                                    <w:right w:val="none" w:sz="0" w:space="0" w:color="auto"/>
                                  </w:divBdr>
                                </w:div>
                                <w:div w:id="1151678416">
                                  <w:marLeft w:val="0"/>
                                  <w:marRight w:val="0"/>
                                  <w:marTop w:val="0"/>
                                  <w:marBottom w:val="0"/>
                                  <w:divBdr>
                                    <w:top w:val="none" w:sz="0" w:space="0" w:color="auto"/>
                                    <w:left w:val="none" w:sz="0" w:space="0" w:color="auto"/>
                                    <w:bottom w:val="none" w:sz="0" w:space="0" w:color="auto"/>
                                    <w:right w:val="none" w:sz="0" w:space="0" w:color="auto"/>
                                  </w:divBdr>
                                </w:div>
                                <w:div w:id="811020507">
                                  <w:marLeft w:val="0"/>
                                  <w:marRight w:val="0"/>
                                  <w:marTop w:val="0"/>
                                  <w:marBottom w:val="0"/>
                                  <w:divBdr>
                                    <w:top w:val="none" w:sz="0" w:space="0" w:color="auto"/>
                                    <w:left w:val="none" w:sz="0" w:space="0" w:color="auto"/>
                                    <w:bottom w:val="none" w:sz="0" w:space="0" w:color="auto"/>
                                    <w:right w:val="none" w:sz="0" w:space="0" w:color="auto"/>
                                  </w:divBdr>
                                </w:div>
                                <w:div w:id="1518546140">
                                  <w:marLeft w:val="0"/>
                                  <w:marRight w:val="0"/>
                                  <w:marTop w:val="0"/>
                                  <w:marBottom w:val="0"/>
                                  <w:divBdr>
                                    <w:top w:val="none" w:sz="0" w:space="0" w:color="auto"/>
                                    <w:left w:val="none" w:sz="0" w:space="0" w:color="auto"/>
                                    <w:bottom w:val="none" w:sz="0" w:space="0" w:color="auto"/>
                                    <w:right w:val="none" w:sz="0" w:space="0" w:color="auto"/>
                                  </w:divBdr>
                                </w:div>
                                <w:div w:id="40860947">
                                  <w:marLeft w:val="0"/>
                                  <w:marRight w:val="0"/>
                                  <w:marTop w:val="0"/>
                                  <w:marBottom w:val="0"/>
                                  <w:divBdr>
                                    <w:top w:val="none" w:sz="0" w:space="0" w:color="auto"/>
                                    <w:left w:val="none" w:sz="0" w:space="0" w:color="auto"/>
                                    <w:bottom w:val="none" w:sz="0" w:space="0" w:color="auto"/>
                                    <w:right w:val="none" w:sz="0" w:space="0" w:color="auto"/>
                                  </w:divBdr>
                                </w:div>
                                <w:div w:id="1914243466">
                                  <w:marLeft w:val="0"/>
                                  <w:marRight w:val="0"/>
                                  <w:marTop w:val="0"/>
                                  <w:marBottom w:val="0"/>
                                  <w:divBdr>
                                    <w:top w:val="none" w:sz="0" w:space="0" w:color="auto"/>
                                    <w:left w:val="none" w:sz="0" w:space="0" w:color="auto"/>
                                    <w:bottom w:val="none" w:sz="0" w:space="0" w:color="auto"/>
                                    <w:right w:val="none" w:sz="0" w:space="0" w:color="auto"/>
                                  </w:divBdr>
                                </w:div>
                                <w:div w:id="1914001027">
                                  <w:marLeft w:val="0"/>
                                  <w:marRight w:val="0"/>
                                  <w:marTop w:val="0"/>
                                  <w:marBottom w:val="0"/>
                                  <w:divBdr>
                                    <w:top w:val="none" w:sz="0" w:space="0" w:color="auto"/>
                                    <w:left w:val="none" w:sz="0" w:space="0" w:color="auto"/>
                                    <w:bottom w:val="none" w:sz="0" w:space="0" w:color="auto"/>
                                    <w:right w:val="none" w:sz="0" w:space="0" w:color="auto"/>
                                  </w:divBdr>
                                </w:div>
                                <w:div w:id="1865171918">
                                  <w:marLeft w:val="0"/>
                                  <w:marRight w:val="0"/>
                                  <w:marTop w:val="0"/>
                                  <w:marBottom w:val="0"/>
                                  <w:divBdr>
                                    <w:top w:val="none" w:sz="0" w:space="0" w:color="auto"/>
                                    <w:left w:val="none" w:sz="0" w:space="0" w:color="auto"/>
                                    <w:bottom w:val="none" w:sz="0" w:space="0" w:color="auto"/>
                                    <w:right w:val="none" w:sz="0" w:space="0" w:color="auto"/>
                                  </w:divBdr>
                                </w:div>
                                <w:div w:id="1586112306">
                                  <w:marLeft w:val="0"/>
                                  <w:marRight w:val="0"/>
                                  <w:marTop w:val="0"/>
                                  <w:marBottom w:val="0"/>
                                  <w:divBdr>
                                    <w:top w:val="none" w:sz="0" w:space="0" w:color="auto"/>
                                    <w:left w:val="none" w:sz="0" w:space="0" w:color="auto"/>
                                    <w:bottom w:val="none" w:sz="0" w:space="0" w:color="auto"/>
                                    <w:right w:val="none" w:sz="0" w:space="0" w:color="auto"/>
                                  </w:divBdr>
                                </w:div>
                                <w:div w:id="1298340621">
                                  <w:marLeft w:val="0"/>
                                  <w:marRight w:val="0"/>
                                  <w:marTop w:val="0"/>
                                  <w:marBottom w:val="0"/>
                                  <w:divBdr>
                                    <w:top w:val="none" w:sz="0" w:space="0" w:color="auto"/>
                                    <w:left w:val="none" w:sz="0" w:space="0" w:color="auto"/>
                                    <w:bottom w:val="none" w:sz="0" w:space="0" w:color="auto"/>
                                    <w:right w:val="none" w:sz="0" w:space="0" w:color="auto"/>
                                  </w:divBdr>
                                </w:div>
                                <w:div w:id="1569146569">
                                  <w:marLeft w:val="0"/>
                                  <w:marRight w:val="0"/>
                                  <w:marTop w:val="0"/>
                                  <w:marBottom w:val="0"/>
                                  <w:divBdr>
                                    <w:top w:val="none" w:sz="0" w:space="0" w:color="auto"/>
                                    <w:left w:val="none" w:sz="0" w:space="0" w:color="auto"/>
                                    <w:bottom w:val="none" w:sz="0" w:space="0" w:color="auto"/>
                                    <w:right w:val="none" w:sz="0" w:space="0" w:color="auto"/>
                                  </w:divBdr>
                                </w:div>
                                <w:div w:id="485633405">
                                  <w:marLeft w:val="0"/>
                                  <w:marRight w:val="0"/>
                                  <w:marTop w:val="0"/>
                                  <w:marBottom w:val="0"/>
                                  <w:divBdr>
                                    <w:top w:val="none" w:sz="0" w:space="0" w:color="auto"/>
                                    <w:left w:val="none" w:sz="0" w:space="0" w:color="auto"/>
                                    <w:bottom w:val="none" w:sz="0" w:space="0" w:color="auto"/>
                                    <w:right w:val="none" w:sz="0" w:space="0" w:color="auto"/>
                                  </w:divBdr>
                                </w:div>
                                <w:div w:id="438644613">
                                  <w:marLeft w:val="0"/>
                                  <w:marRight w:val="0"/>
                                  <w:marTop w:val="0"/>
                                  <w:marBottom w:val="0"/>
                                  <w:divBdr>
                                    <w:top w:val="none" w:sz="0" w:space="0" w:color="auto"/>
                                    <w:left w:val="none" w:sz="0" w:space="0" w:color="auto"/>
                                    <w:bottom w:val="none" w:sz="0" w:space="0" w:color="auto"/>
                                    <w:right w:val="none" w:sz="0" w:space="0" w:color="auto"/>
                                  </w:divBdr>
                                </w:div>
                                <w:div w:id="368645983">
                                  <w:marLeft w:val="0"/>
                                  <w:marRight w:val="0"/>
                                  <w:marTop w:val="0"/>
                                  <w:marBottom w:val="0"/>
                                  <w:divBdr>
                                    <w:top w:val="none" w:sz="0" w:space="0" w:color="auto"/>
                                    <w:left w:val="none" w:sz="0" w:space="0" w:color="auto"/>
                                    <w:bottom w:val="none" w:sz="0" w:space="0" w:color="auto"/>
                                    <w:right w:val="none" w:sz="0" w:space="0" w:color="auto"/>
                                  </w:divBdr>
                                </w:div>
                                <w:div w:id="737899923">
                                  <w:marLeft w:val="0"/>
                                  <w:marRight w:val="0"/>
                                  <w:marTop w:val="0"/>
                                  <w:marBottom w:val="0"/>
                                  <w:divBdr>
                                    <w:top w:val="none" w:sz="0" w:space="0" w:color="auto"/>
                                    <w:left w:val="none" w:sz="0" w:space="0" w:color="auto"/>
                                    <w:bottom w:val="none" w:sz="0" w:space="0" w:color="auto"/>
                                    <w:right w:val="none" w:sz="0" w:space="0" w:color="auto"/>
                                  </w:divBdr>
                                </w:div>
                                <w:div w:id="948699251">
                                  <w:marLeft w:val="0"/>
                                  <w:marRight w:val="0"/>
                                  <w:marTop w:val="0"/>
                                  <w:marBottom w:val="0"/>
                                  <w:divBdr>
                                    <w:top w:val="none" w:sz="0" w:space="0" w:color="auto"/>
                                    <w:left w:val="none" w:sz="0" w:space="0" w:color="auto"/>
                                    <w:bottom w:val="none" w:sz="0" w:space="0" w:color="auto"/>
                                    <w:right w:val="none" w:sz="0" w:space="0" w:color="auto"/>
                                  </w:divBdr>
                                </w:div>
                                <w:div w:id="912544279">
                                  <w:marLeft w:val="0"/>
                                  <w:marRight w:val="0"/>
                                  <w:marTop w:val="0"/>
                                  <w:marBottom w:val="0"/>
                                  <w:divBdr>
                                    <w:top w:val="none" w:sz="0" w:space="0" w:color="auto"/>
                                    <w:left w:val="none" w:sz="0" w:space="0" w:color="auto"/>
                                    <w:bottom w:val="none" w:sz="0" w:space="0" w:color="auto"/>
                                    <w:right w:val="none" w:sz="0" w:space="0" w:color="auto"/>
                                  </w:divBdr>
                                </w:div>
                                <w:div w:id="1377118868">
                                  <w:marLeft w:val="0"/>
                                  <w:marRight w:val="0"/>
                                  <w:marTop w:val="0"/>
                                  <w:marBottom w:val="0"/>
                                  <w:divBdr>
                                    <w:top w:val="none" w:sz="0" w:space="0" w:color="auto"/>
                                    <w:left w:val="none" w:sz="0" w:space="0" w:color="auto"/>
                                    <w:bottom w:val="none" w:sz="0" w:space="0" w:color="auto"/>
                                    <w:right w:val="none" w:sz="0" w:space="0" w:color="auto"/>
                                  </w:divBdr>
                                </w:div>
                                <w:div w:id="316155393">
                                  <w:marLeft w:val="0"/>
                                  <w:marRight w:val="0"/>
                                  <w:marTop w:val="0"/>
                                  <w:marBottom w:val="0"/>
                                  <w:divBdr>
                                    <w:top w:val="none" w:sz="0" w:space="0" w:color="auto"/>
                                    <w:left w:val="none" w:sz="0" w:space="0" w:color="auto"/>
                                    <w:bottom w:val="none" w:sz="0" w:space="0" w:color="auto"/>
                                    <w:right w:val="none" w:sz="0" w:space="0" w:color="auto"/>
                                  </w:divBdr>
                                </w:div>
                                <w:div w:id="2014141819">
                                  <w:marLeft w:val="0"/>
                                  <w:marRight w:val="0"/>
                                  <w:marTop w:val="0"/>
                                  <w:marBottom w:val="0"/>
                                  <w:divBdr>
                                    <w:top w:val="none" w:sz="0" w:space="0" w:color="auto"/>
                                    <w:left w:val="none" w:sz="0" w:space="0" w:color="auto"/>
                                    <w:bottom w:val="none" w:sz="0" w:space="0" w:color="auto"/>
                                    <w:right w:val="none" w:sz="0" w:space="0" w:color="auto"/>
                                  </w:divBdr>
                                </w:div>
                                <w:div w:id="1571115250">
                                  <w:marLeft w:val="0"/>
                                  <w:marRight w:val="0"/>
                                  <w:marTop w:val="0"/>
                                  <w:marBottom w:val="0"/>
                                  <w:divBdr>
                                    <w:top w:val="none" w:sz="0" w:space="0" w:color="auto"/>
                                    <w:left w:val="none" w:sz="0" w:space="0" w:color="auto"/>
                                    <w:bottom w:val="none" w:sz="0" w:space="0" w:color="auto"/>
                                    <w:right w:val="none" w:sz="0" w:space="0" w:color="auto"/>
                                  </w:divBdr>
                                </w:div>
                                <w:div w:id="1935941093">
                                  <w:marLeft w:val="0"/>
                                  <w:marRight w:val="0"/>
                                  <w:marTop w:val="0"/>
                                  <w:marBottom w:val="0"/>
                                  <w:divBdr>
                                    <w:top w:val="none" w:sz="0" w:space="0" w:color="auto"/>
                                    <w:left w:val="none" w:sz="0" w:space="0" w:color="auto"/>
                                    <w:bottom w:val="none" w:sz="0" w:space="0" w:color="auto"/>
                                    <w:right w:val="none" w:sz="0" w:space="0" w:color="auto"/>
                                  </w:divBdr>
                                </w:div>
                                <w:div w:id="1614635596">
                                  <w:marLeft w:val="0"/>
                                  <w:marRight w:val="0"/>
                                  <w:marTop w:val="0"/>
                                  <w:marBottom w:val="0"/>
                                  <w:divBdr>
                                    <w:top w:val="none" w:sz="0" w:space="0" w:color="auto"/>
                                    <w:left w:val="none" w:sz="0" w:space="0" w:color="auto"/>
                                    <w:bottom w:val="none" w:sz="0" w:space="0" w:color="auto"/>
                                    <w:right w:val="none" w:sz="0" w:space="0" w:color="auto"/>
                                  </w:divBdr>
                                </w:div>
                                <w:div w:id="588388548">
                                  <w:marLeft w:val="0"/>
                                  <w:marRight w:val="0"/>
                                  <w:marTop w:val="0"/>
                                  <w:marBottom w:val="0"/>
                                  <w:divBdr>
                                    <w:top w:val="none" w:sz="0" w:space="0" w:color="auto"/>
                                    <w:left w:val="none" w:sz="0" w:space="0" w:color="auto"/>
                                    <w:bottom w:val="none" w:sz="0" w:space="0" w:color="auto"/>
                                    <w:right w:val="none" w:sz="0" w:space="0" w:color="auto"/>
                                  </w:divBdr>
                                </w:div>
                                <w:div w:id="635645536">
                                  <w:marLeft w:val="0"/>
                                  <w:marRight w:val="0"/>
                                  <w:marTop w:val="0"/>
                                  <w:marBottom w:val="0"/>
                                  <w:divBdr>
                                    <w:top w:val="none" w:sz="0" w:space="0" w:color="auto"/>
                                    <w:left w:val="none" w:sz="0" w:space="0" w:color="auto"/>
                                    <w:bottom w:val="none" w:sz="0" w:space="0" w:color="auto"/>
                                    <w:right w:val="none" w:sz="0" w:space="0" w:color="auto"/>
                                  </w:divBdr>
                                </w:div>
                                <w:div w:id="1045327524">
                                  <w:marLeft w:val="0"/>
                                  <w:marRight w:val="0"/>
                                  <w:marTop w:val="0"/>
                                  <w:marBottom w:val="0"/>
                                  <w:divBdr>
                                    <w:top w:val="none" w:sz="0" w:space="0" w:color="auto"/>
                                    <w:left w:val="none" w:sz="0" w:space="0" w:color="auto"/>
                                    <w:bottom w:val="none" w:sz="0" w:space="0" w:color="auto"/>
                                    <w:right w:val="none" w:sz="0" w:space="0" w:color="auto"/>
                                  </w:divBdr>
                                </w:div>
                                <w:div w:id="985931759">
                                  <w:marLeft w:val="0"/>
                                  <w:marRight w:val="0"/>
                                  <w:marTop w:val="0"/>
                                  <w:marBottom w:val="0"/>
                                  <w:divBdr>
                                    <w:top w:val="none" w:sz="0" w:space="0" w:color="auto"/>
                                    <w:left w:val="none" w:sz="0" w:space="0" w:color="auto"/>
                                    <w:bottom w:val="none" w:sz="0" w:space="0" w:color="auto"/>
                                    <w:right w:val="none" w:sz="0" w:space="0" w:color="auto"/>
                                  </w:divBdr>
                                </w:div>
                                <w:div w:id="472598435">
                                  <w:marLeft w:val="0"/>
                                  <w:marRight w:val="0"/>
                                  <w:marTop w:val="0"/>
                                  <w:marBottom w:val="0"/>
                                  <w:divBdr>
                                    <w:top w:val="none" w:sz="0" w:space="0" w:color="auto"/>
                                    <w:left w:val="none" w:sz="0" w:space="0" w:color="auto"/>
                                    <w:bottom w:val="none" w:sz="0" w:space="0" w:color="auto"/>
                                    <w:right w:val="none" w:sz="0" w:space="0" w:color="auto"/>
                                  </w:divBdr>
                                </w:div>
                                <w:div w:id="1304384259">
                                  <w:marLeft w:val="0"/>
                                  <w:marRight w:val="0"/>
                                  <w:marTop w:val="0"/>
                                  <w:marBottom w:val="0"/>
                                  <w:divBdr>
                                    <w:top w:val="none" w:sz="0" w:space="0" w:color="auto"/>
                                    <w:left w:val="none" w:sz="0" w:space="0" w:color="auto"/>
                                    <w:bottom w:val="none" w:sz="0" w:space="0" w:color="auto"/>
                                    <w:right w:val="none" w:sz="0" w:space="0" w:color="auto"/>
                                  </w:divBdr>
                                </w:div>
                                <w:div w:id="826358640">
                                  <w:marLeft w:val="0"/>
                                  <w:marRight w:val="0"/>
                                  <w:marTop w:val="0"/>
                                  <w:marBottom w:val="0"/>
                                  <w:divBdr>
                                    <w:top w:val="none" w:sz="0" w:space="0" w:color="auto"/>
                                    <w:left w:val="none" w:sz="0" w:space="0" w:color="auto"/>
                                    <w:bottom w:val="none" w:sz="0" w:space="0" w:color="auto"/>
                                    <w:right w:val="none" w:sz="0" w:space="0" w:color="auto"/>
                                  </w:divBdr>
                                </w:div>
                                <w:div w:id="1145857302">
                                  <w:marLeft w:val="0"/>
                                  <w:marRight w:val="0"/>
                                  <w:marTop w:val="0"/>
                                  <w:marBottom w:val="0"/>
                                  <w:divBdr>
                                    <w:top w:val="none" w:sz="0" w:space="0" w:color="auto"/>
                                    <w:left w:val="none" w:sz="0" w:space="0" w:color="auto"/>
                                    <w:bottom w:val="none" w:sz="0" w:space="0" w:color="auto"/>
                                    <w:right w:val="none" w:sz="0" w:space="0" w:color="auto"/>
                                  </w:divBdr>
                                </w:div>
                                <w:div w:id="869148384">
                                  <w:marLeft w:val="0"/>
                                  <w:marRight w:val="0"/>
                                  <w:marTop w:val="0"/>
                                  <w:marBottom w:val="0"/>
                                  <w:divBdr>
                                    <w:top w:val="none" w:sz="0" w:space="0" w:color="auto"/>
                                    <w:left w:val="none" w:sz="0" w:space="0" w:color="auto"/>
                                    <w:bottom w:val="none" w:sz="0" w:space="0" w:color="auto"/>
                                    <w:right w:val="none" w:sz="0" w:space="0" w:color="auto"/>
                                  </w:divBdr>
                                </w:div>
                                <w:div w:id="1654916889">
                                  <w:marLeft w:val="0"/>
                                  <w:marRight w:val="0"/>
                                  <w:marTop w:val="0"/>
                                  <w:marBottom w:val="0"/>
                                  <w:divBdr>
                                    <w:top w:val="none" w:sz="0" w:space="0" w:color="auto"/>
                                    <w:left w:val="none" w:sz="0" w:space="0" w:color="auto"/>
                                    <w:bottom w:val="none" w:sz="0" w:space="0" w:color="auto"/>
                                    <w:right w:val="none" w:sz="0" w:space="0" w:color="auto"/>
                                  </w:divBdr>
                                </w:div>
                                <w:div w:id="1222324754">
                                  <w:marLeft w:val="0"/>
                                  <w:marRight w:val="0"/>
                                  <w:marTop w:val="0"/>
                                  <w:marBottom w:val="0"/>
                                  <w:divBdr>
                                    <w:top w:val="none" w:sz="0" w:space="0" w:color="auto"/>
                                    <w:left w:val="none" w:sz="0" w:space="0" w:color="auto"/>
                                    <w:bottom w:val="none" w:sz="0" w:space="0" w:color="auto"/>
                                    <w:right w:val="none" w:sz="0" w:space="0" w:color="auto"/>
                                  </w:divBdr>
                                </w:div>
                                <w:div w:id="1615401009">
                                  <w:marLeft w:val="0"/>
                                  <w:marRight w:val="0"/>
                                  <w:marTop w:val="0"/>
                                  <w:marBottom w:val="0"/>
                                  <w:divBdr>
                                    <w:top w:val="none" w:sz="0" w:space="0" w:color="auto"/>
                                    <w:left w:val="none" w:sz="0" w:space="0" w:color="auto"/>
                                    <w:bottom w:val="none" w:sz="0" w:space="0" w:color="auto"/>
                                    <w:right w:val="none" w:sz="0" w:space="0" w:color="auto"/>
                                  </w:divBdr>
                                </w:div>
                                <w:div w:id="882400076">
                                  <w:marLeft w:val="0"/>
                                  <w:marRight w:val="0"/>
                                  <w:marTop w:val="0"/>
                                  <w:marBottom w:val="0"/>
                                  <w:divBdr>
                                    <w:top w:val="none" w:sz="0" w:space="0" w:color="auto"/>
                                    <w:left w:val="none" w:sz="0" w:space="0" w:color="auto"/>
                                    <w:bottom w:val="none" w:sz="0" w:space="0" w:color="auto"/>
                                    <w:right w:val="none" w:sz="0" w:space="0" w:color="auto"/>
                                  </w:divBdr>
                                </w:div>
                                <w:div w:id="663358905">
                                  <w:marLeft w:val="0"/>
                                  <w:marRight w:val="0"/>
                                  <w:marTop w:val="0"/>
                                  <w:marBottom w:val="0"/>
                                  <w:divBdr>
                                    <w:top w:val="none" w:sz="0" w:space="0" w:color="auto"/>
                                    <w:left w:val="none" w:sz="0" w:space="0" w:color="auto"/>
                                    <w:bottom w:val="none" w:sz="0" w:space="0" w:color="auto"/>
                                    <w:right w:val="none" w:sz="0" w:space="0" w:color="auto"/>
                                  </w:divBdr>
                                </w:div>
                                <w:div w:id="2125228337">
                                  <w:marLeft w:val="0"/>
                                  <w:marRight w:val="0"/>
                                  <w:marTop w:val="0"/>
                                  <w:marBottom w:val="0"/>
                                  <w:divBdr>
                                    <w:top w:val="none" w:sz="0" w:space="0" w:color="auto"/>
                                    <w:left w:val="none" w:sz="0" w:space="0" w:color="auto"/>
                                    <w:bottom w:val="none" w:sz="0" w:space="0" w:color="auto"/>
                                    <w:right w:val="none" w:sz="0" w:space="0" w:color="auto"/>
                                  </w:divBdr>
                                </w:div>
                                <w:div w:id="496963032">
                                  <w:marLeft w:val="0"/>
                                  <w:marRight w:val="0"/>
                                  <w:marTop w:val="0"/>
                                  <w:marBottom w:val="0"/>
                                  <w:divBdr>
                                    <w:top w:val="none" w:sz="0" w:space="0" w:color="auto"/>
                                    <w:left w:val="none" w:sz="0" w:space="0" w:color="auto"/>
                                    <w:bottom w:val="none" w:sz="0" w:space="0" w:color="auto"/>
                                    <w:right w:val="none" w:sz="0" w:space="0" w:color="auto"/>
                                  </w:divBdr>
                                </w:div>
                                <w:div w:id="575090701">
                                  <w:marLeft w:val="0"/>
                                  <w:marRight w:val="0"/>
                                  <w:marTop w:val="0"/>
                                  <w:marBottom w:val="0"/>
                                  <w:divBdr>
                                    <w:top w:val="none" w:sz="0" w:space="0" w:color="auto"/>
                                    <w:left w:val="none" w:sz="0" w:space="0" w:color="auto"/>
                                    <w:bottom w:val="none" w:sz="0" w:space="0" w:color="auto"/>
                                    <w:right w:val="none" w:sz="0" w:space="0" w:color="auto"/>
                                  </w:divBdr>
                                </w:div>
                                <w:div w:id="128209608">
                                  <w:marLeft w:val="0"/>
                                  <w:marRight w:val="0"/>
                                  <w:marTop w:val="0"/>
                                  <w:marBottom w:val="0"/>
                                  <w:divBdr>
                                    <w:top w:val="none" w:sz="0" w:space="0" w:color="auto"/>
                                    <w:left w:val="none" w:sz="0" w:space="0" w:color="auto"/>
                                    <w:bottom w:val="none" w:sz="0" w:space="0" w:color="auto"/>
                                    <w:right w:val="none" w:sz="0" w:space="0" w:color="auto"/>
                                  </w:divBdr>
                                </w:div>
                                <w:div w:id="1808282316">
                                  <w:marLeft w:val="0"/>
                                  <w:marRight w:val="0"/>
                                  <w:marTop w:val="0"/>
                                  <w:marBottom w:val="0"/>
                                  <w:divBdr>
                                    <w:top w:val="none" w:sz="0" w:space="0" w:color="auto"/>
                                    <w:left w:val="none" w:sz="0" w:space="0" w:color="auto"/>
                                    <w:bottom w:val="none" w:sz="0" w:space="0" w:color="auto"/>
                                    <w:right w:val="none" w:sz="0" w:space="0" w:color="auto"/>
                                  </w:divBdr>
                                </w:div>
                                <w:div w:id="1120108000">
                                  <w:marLeft w:val="0"/>
                                  <w:marRight w:val="0"/>
                                  <w:marTop w:val="0"/>
                                  <w:marBottom w:val="0"/>
                                  <w:divBdr>
                                    <w:top w:val="none" w:sz="0" w:space="0" w:color="auto"/>
                                    <w:left w:val="none" w:sz="0" w:space="0" w:color="auto"/>
                                    <w:bottom w:val="none" w:sz="0" w:space="0" w:color="auto"/>
                                    <w:right w:val="none" w:sz="0" w:space="0" w:color="auto"/>
                                  </w:divBdr>
                                </w:div>
                                <w:div w:id="746539101">
                                  <w:marLeft w:val="0"/>
                                  <w:marRight w:val="0"/>
                                  <w:marTop w:val="0"/>
                                  <w:marBottom w:val="0"/>
                                  <w:divBdr>
                                    <w:top w:val="none" w:sz="0" w:space="0" w:color="auto"/>
                                    <w:left w:val="none" w:sz="0" w:space="0" w:color="auto"/>
                                    <w:bottom w:val="none" w:sz="0" w:space="0" w:color="auto"/>
                                    <w:right w:val="none" w:sz="0" w:space="0" w:color="auto"/>
                                  </w:divBdr>
                                </w:div>
                                <w:div w:id="712771103">
                                  <w:marLeft w:val="0"/>
                                  <w:marRight w:val="0"/>
                                  <w:marTop w:val="0"/>
                                  <w:marBottom w:val="0"/>
                                  <w:divBdr>
                                    <w:top w:val="none" w:sz="0" w:space="0" w:color="auto"/>
                                    <w:left w:val="none" w:sz="0" w:space="0" w:color="auto"/>
                                    <w:bottom w:val="none" w:sz="0" w:space="0" w:color="auto"/>
                                    <w:right w:val="none" w:sz="0" w:space="0" w:color="auto"/>
                                  </w:divBdr>
                                </w:div>
                                <w:div w:id="1699431780">
                                  <w:marLeft w:val="0"/>
                                  <w:marRight w:val="0"/>
                                  <w:marTop w:val="0"/>
                                  <w:marBottom w:val="0"/>
                                  <w:divBdr>
                                    <w:top w:val="none" w:sz="0" w:space="0" w:color="auto"/>
                                    <w:left w:val="none" w:sz="0" w:space="0" w:color="auto"/>
                                    <w:bottom w:val="none" w:sz="0" w:space="0" w:color="auto"/>
                                    <w:right w:val="none" w:sz="0" w:space="0" w:color="auto"/>
                                  </w:divBdr>
                                </w:div>
                                <w:div w:id="585653182">
                                  <w:marLeft w:val="0"/>
                                  <w:marRight w:val="0"/>
                                  <w:marTop w:val="0"/>
                                  <w:marBottom w:val="0"/>
                                  <w:divBdr>
                                    <w:top w:val="none" w:sz="0" w:space="0" w:color="auto"/>
                                    <w:left w:val="none" w:sz="0" w:space="0" w:color="auto"/>
                                    <w:bottom w:val="none" w:sz="0" w:space="0" w:color="auto"/>
                                    <w:right w:val="none" w:sz="0" w:space="0" w:color="auto"/>
                                  </w:divBdr>
                                </w:div>
                                <w:div w:id="948240941">
                                  <w:marLeft w:val="0"/>
                                  <w:marRight w:val="0"/>
                                  <w:marTop w:val="0"/>
                                  <w:marBottom w:val="0"/>
                                  <w:divBdr>
                                    <w:top w:val="none" w:sz="0" w:space="0" w:color="auto"/>
                                    <w:left w:val="none" w:sz="0" w:space="0" w:color="auto"/>
                                    <w:bottom w:val="none" w:sz="0" w:space="0" w:color="auto"/>
                                    <w:right w:val="none" w:sz="0" w:space="0" w:color="auto"/>
                                  </w:divBdr>
                                </w:div>
                                <w:div w:id="34241381">
                                  <w:marLeft w:val="0"/>
                                  <w:marRight w:val="0"/>
                                  <w:marTop w:val="0"/>
                                  <w:marBottom w:val="0"/>
                                  <w:divBdr>
                                    <w:top w:val="none" w:sz="0" w:space="0" w:color="auto"/>
                                    <w:left w:val="none" w:sz="0" w:space="0" w:color="auto"/>
                                    <w:bottom w:val="none" w:sz="0" w:space="0" w:color="auto"/>
                                    <w:right w:val="none" w:sz="0" w:space="0" w:color="auto"/>
                                  </w:divBdr>
                                </w:div>
                                <w:div w:id="1869021864">
                                  <w:marLeft w:val="0"/>
                                  <w:marRight w:val="0"/>
                                  <w:marTop w:val="0"/>
                                  <w:marBottom w:val="0"/>
                                  <w:divBdr>
                                    <w:top w:val="none" w:sz="0" w:space="0" w:color="auto"/>
                                    <w:left w:val="none" w:sz="0" w:space="0" w:color="auto"/>
                                    <w:bottom w:val="none" w:sz="0" w:space="0" w:color="auto"/>
                                    <w:right w:val="none" w:sz="0" w:space="0" w:color="auto"/>
                                  </w:divBdr>
                                </w:div>
                                <w:div w:id="1929804462">
                                  <w:marLeft w:val="0"/>
                                  <w:marRight w:val="0"/>
                                  <w:marTop w:val="0"/>
                                  <w:marBottom w:val="0"/>
                                  <w:divBdr>
                                    <w:top w:val="none" w:sz="0" w:space="0" w:color="auto"/>
                                    <w:left w:val="none" w:sz="0" w:space="0" w:color="auto"/>
                                    <w:bottom w:val="none" w:sz="0" w:space="0" w:color="auto"/>
                                    <w:right w:val="none" w:sz="0" w:space="0" w:color="auto"/>
                                  </w:divBdr>
                                </w:div>
                                <w:div w:id="39794703">
                                  <w:marLeft w:val="0"/>
                                  <w:marRight w:val="0"/>
                                  <w:marTop w:val="0"/>
                                  <w:marBottom w:val="0"/>
                                  <w:divBdr>
                                    <w:top w:val="none" w:sz="0" w:space="0" w:color="auto"/>
                                    <w:left w:val="none" w:sz="0" w:space="0" w:color="auto"/>
                                    <w:bottom w:val="none" w:sz="0" w:space="0" w:color="auto"/>
                                    <w:right w:val="none" w:sz="0" w:space="0" w:color="auto"/>
                                  </w:divBdr>
                                </w:div>
                                <w:div w:id="907568541">
                                  <w:marLeft w:val="0"/>
                                  <w:marRight w:val="0"/>
                                  <w:marTop w:val="0"/>
                                  <w:marBottom w:val="0"/>
                                  <w:divBdr>
                                    <w:top w:val="none" w:sz="0" w:space="0" w:color="auto"/>
                                    <w:left w:val="none" w:sz="0" w:space="0" w:color="auto"/>
                                    <w:bottom w:val="none" w:sz="0" w:space="0" w:color="auto"/>
                                    <w:right w:val="none" w:sz="0" w:space="0" w:color="auto"/>
                                  </w:divBdr>
                                </w:div>
                                <w:div w:id="1567182562">
                                  <w:marLeft w:val="0"/>
                                  <w:marRight w:val="0"/>
                                  <w:marTop w:val="0"/>
                                  <w:marBottom w:val="0"/>
                                  <w:divBdr>
                                    <w:top w:val="none" w:sz="0" w:space="0" w:color="auto"/>
                                    <w:left w:val="none" w:sz="0" w:space="0" w:color="auto"/>
                                    <w:bottom w:val="none" w:sz="0" w:space="0" w:color="auto"/>
                                    <w:right w:val="none" w:sz="0" w:space="0" w:color="auto"/>
                                  </w:divBdr>
                                </w:div>
                                <w:div w:id="1300039609">
                                  <w:marLeft w:val="0"/>
                                  <w:marRight w:val="0"/>
                                  <w:marTop w:val="0"/>
                                  <w:marBottom w:val="0"/>
                                  <w:divBdr>
                                    <w:top w:val="none" w:sz="0" w:space="0" w:color="auto"/>
                                    <w:left w:val="none" w:sz="0" w:space="0" w:color="auto"/>
                                    <w:bottom w:val="none" w:sz="0" w:space="0" w:color="auto"/>
                                    <w:right w:val="none" w:sz="0" w:space="0" w:color="auto"/>
                                  </w:divBdr>
                                </w:div>
                                <w:div w:id="1183471458">
                                  <w:marLeft w:val="0"/>
                                  <w:marRight w:val="0"/>
                                  <w:marTop w:val="0"/>
                                  <w:marBottom w:val="0"/>
                                  <w:divBdr>
                                    <w:top w:val="none" w:sz="0" w:space="0" w:color="auto"/>
                                    <w:left w:val="none" w:sz="0" w:space="0" w:color="auto"/>
                                    <w:bottom w:val="none" w:sz="0" w:space="0" w:color="auto"/>
                                    <w:right w:val="none" w:sz="0" w:space="0" w:color="auto"/>
                                  </w:divBdr>
                                </w:div>
                                <w:div w:id="1713461226">
                                  <w:marLeft w:val="0"/>
                                  <w:marRight w:val="0"/>
                                  <w:marTop w:val="0"/>
                                  <w:marBottom w:val="0"/>
                                  <w:divBdr>
                                    <w:top w:val="none" w:sz="0" w:space="0" w:color="auto"/>
                                    <w:left w:val="none" w:sz="0" w:space="0" w:color="auto"/>
                                    <w:bottom w:val="none" w:sz="0" w:space="0" w:color="auto"/>
                                    <w:right w:val="none" w:sz="0" w:space="0" w:color="auto"/>
                                  </w:divBdr>
                                </w:div>
                                <w:div w:id="1065107427">
                                  <w:marLeft w:val="0"/>
                                  <w:marRight w:val="0"/>
                                  <w:marTop w:val="0"/>
                                  <w:marBottom w:val="0"/>
                                  <w:divBdr>
                                    <w:top w:val="none" w:sz="0" w:space="0" w:color="auto"/>
                                    <w:left w:val="none" w:sz="0" w:space="0" w:color="auto"/>
                                    <w:bottom w:val="none" w:sz="0" w:space="0" w:color="auto"/>
                                    <w:right w:val="none" w:sz="0" w:space="0" w:color="auto"/>
                                  </w:divBdr>
                                </w:div>
                                <w:div w:id="1901818208">
                                  <w:marLeft w:val="0"/>
                                  <w:marRight w:val="0"/>
                                  <w:marTop w:val="0"/>
                                  <w:marBottom w:val="0"/>
                                  <w:divBdr>
                                    <w:top w:val="none" w:sz="0" w:space="0" w:color="auto"/>
                                    <w:left w:val="none" w:sz="0" w:space="0" w:color="auto"/>
                                    <w:bottom w:val="none" w:sz="0" w:space="0" w:color="auto"/>
                                    <w:right w:val="none" w:sz="0" w:space="0" w:color="auto"/>
                                  </w:divBdr>
                                </w:div>
                                <w:div w:id="304706230">
                                  <w:marLeft w:val="0"/>
                                  <w:marRight w:val="0"/>
                                  <w:marTop w:val="0"/>
                                  <w:marBottom w:val="0"/>
                                  <w:divBdr>
                                    <w:top w:val="none" w:sz="0" w:space="0" w:color="auto"/>
                                    <w:left w:val="none" w:sz="0" w:space="0" w:color="auto"/>
                                    <w:bottom w:val="none" w:sz="0" w:space="0" w:color="auto"/>
                                    <w:right w:val="none" w:sz="0" w:space="0" w:color="auto"/>
                                  </w:divBdr>
                                </w:div>
                                <w:div w:id="1734573275">
                                  <w:marLeft w:val="0"/>
                                  <w:marRight w:val="0"/>
                                  <w:marTop w:val="0"/>
                                  <w:marBottom w:val="0"/>
                                  <w:divBdr>
                                    <w:top w:val="none" w:sz="0" w:space="0" w:color="auto"/>
                                    <w:left w:val="none" w:sz="0" w:space="0" w:color="auto"/>
                                    <w:bottom w:val="none" w:sz="0" w:space="0" w:color="auto"/>
                                    <w:right w:val="none" w:sz="0" w:space="0" w:color="auto"/>
                                  </w:divBdr>
                                </w:div>
                                <w:div w:id="21333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87317">
                          <w:marLeft w:val="0"/>
                          <w:marRight w:val="0"/>
                          <w:marTop w:val="15"/>
                          <w:marBottom w:val="0"/>
                          <w:divBdr>
                            <w:top w:val="none" w:sz="0" w:space="0" w:color="auto"/>
                            <w:left w:val="none" w:sz="0" w:space="0" w:color="auto"/>
                            <w:bottom w:val="none" w:sz="0" w:space="0" w:color="auto"/>
                            <w:right w:val="none" w:sz="0" w:space="0" w:color="auto"/>
                          </w:divBdr>
                          <w:divsChild>
                            <w:div w:id="1297682364">
                              <w:marLeft w:val="0"/>
                              <w:marRight w:val="0"/>
                              <w:marTop w:val="0"/>
                              <w:marBottom w:val="0"/>
                              <w:divBdr>
                                <w:top w:val="none" w:sz="0" w:space="0" w:color="auto"/>
                                <w:left w:val="none" w:sz="0" w:space="0" w:color="auto"/>
                                <w:bottom w:val="none" w:sz="0" w:space="0" w:color="auto"/>
                                <w:right w:val="none" w:sz="0" w:space="0" w:color="auto"/>
                              </w:divBdr>
                              <w:divsChild>
                                <w:div w:id="1766918300">
                                  <w:marLeft w:val="0"/>
                                  <w:marRight w:val="0"/>
                                  <w:marTop w:val="0"/>
                                  <w:marBottom w:val="0"/>
                                  <w:divBdr>
                                    <w:top w:val="none" w:sz="0" w:space="0" w:color="auto"/>
                                    <w:left w:val="none" w:sz="0" w:space="0" w:color="auto"/>
                                    <w:bottom w:val="none" w:sz="0" w:space="0" w:color="auto"/>
                                    <w:right w:val="none" w:sz="0" w:space="0" w:color="auto"/>
                                  </w:divBdr>
                                </w:div>
                                <w:div w:id="1679766109">
                                  <w:marLeft w:val="0"/>
                                  <w:marRight w:val="0"/>
                                  <w:marTop w:val="0"/>
                                  <w:marBottom w:val="0"/>
                                  <w:divBdr>
                                    <w:top w:val="none" w:sz="0" w:space="0" w:color="auto"/>
                                    <w:left w:val="none" w:sz="0" w:space="0" w:color="auto"/>
                                    <w:bottom w:val="none" w:sz="0" w:space="0" w:color="auto"/>
                                    <w:right w:val="none" w:sz="0" w:space="0" w:color="auto"/>
                                  </w:divBdr>
                                </w:div>
                                <w:div w:id="110153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sChild>
        <w:div w:id="2044205720">
          <w:marLeft w:val="0"/>
          <w:marRight w:val="0"/>
          <w:marTop w:val="0"/>
          <w:marBottom w:val="0"/>
          <w:divBdr>
            <w:top w:val="none" w:sz="0" w:space="0" w:color="auto"/>
            <w:left w:val="none" w:sz="0" w:space="0" w:color="auto"/>
            <w:bottom w:val="none" w:sz="0" w:space="0" w:color="auto"/>
            <w:right w:val="none" w:sz="0" w:space="0" w:color="auto"/>
          </w:divBdr>
          <w:divsChild>
            <w:div w:id="104692878">
              <w:marLeft w:val="0"/>
              <w:marRight w:val="0"/>
              <w:marTop w:val="0"/>
              <w:marBottom w:val="0"/>
              <w:divBdr>
                <w:top w:val="none" w:sz="0" w:space="0" w:color="auto"/>
                <w:left w:val="none" w:sz="0" w:space="0" w:color="auto"/>
                <w:bottom w:val="none" w:sz="0" w:space="0" w:color="auto"/>
                <w:right w:val="none" w:sz="0" w:space="0" w:color="auto"/>
              </w:divBdr>
              <w:divsChild>
                <w:div w:id="109470984">
                  <w:marLeft w:val="0"/>
                  <w:marRight w:val="0"/>
                  <w:marTop w:val="0"/>
                  <w:marBottom w:val="0"/>
                  <w:divBdr>
                    <w:top w:val="none" w:sz="0" w:space="0" w:color="auto"/>
                    <w:left w:val="none" w:sz="0" w:space="0" w:color="auto"/>
                    <w:bottom w:val="none" w:sz="0" w:space="0" w:color="auto"/>
                    <w:right w:val="none" w:sz="0" w:space="0" w:color="auto"/>
                  </w:divBdr>
                  <w:divsChild>
                    <w:div w:id="435909607">
                      <w:marLeft w:val="0"/>
                      <w:marRight w:val="0"/>
                      <w:marTop w:val="0"/>
                      <w:marBottom w:val="0"/>
                      <w:divBdr>
                        <w:top w:val="none" w:sz="0" w:space="0" w:color="auto"/>
                        <w:left w:val="none" w:sz="0" w:space="0" w:color="auto"/>
                        <w:bottom w:val="none" w:sz="0" w:space="0" w:color="auto"/>
                        <w:right w:val="none" w:sz="0" w:space="0" w:color="auto"/>
                      </w:divBdr>
                      <w:divsChild>
                        <w:div w:id="1160923225">
                          <w:marLeft w:val="0"/>
                          <w:marRight w:val="0"/>
                          <w:marTop w:val="15"/>
                          <w:marBottom w:val="0"/>
                          <w:divBdr>
                            <w:top w:val="none" w:sz="0" w:space="0" w:color="auto"/>
                            <w:left w:val="none" w:sz="0" w:space="0" w:color="auto"/>
                            <w:bottom w:val="none" w:sz="0" w:space="0" w:color="auto"/>
                            <w:right w:val="none" w:sz="0" w:space="0" w:color="auto"/>
                          </w:divBdr>
                          <w:divsChild>
                            <w:div w:id="90053429">
                              <w:marLeft w:val="0"/>
                              <w:marRight w:val="0"/>
                              <w:marTop w:val="0"/>
                              <w:marBottom w:val="0"/>
                              <w:divBdr>
                                <w:top w:val="none" w:sz="0" w:space="0" w:color="auto"/>
                                <w:left w:val="none" w:sz="0" w:space="0" w:color="auto"/>
                                <w:bottom w:val="none" w:sz="0" w:space="0" w:color="auto"/>
                                <w:right w:val="none" w:sz="0" w:space="0" w:color="auto"/>
                              </w:divBdr>
                              <w:divsChild>
                                <w:div w:id="87044646">
                                  <w:marLeft w:val="0"/>
                                  <w:marRight w:val="0"/>
                                  <w:marTop w:val="0"/>
                                  <w:marBottom w:val="0"/>
                                  <w:divBdr>
                                    <w:top w:val="none" w:sz="0" w:space="0" w:color="auto"/>
                                    <w:left w:val="none" w:sz="0" w:space="0" w:color="auto"/>
                                    <w:bottom w:val="none" w:sz="0" w:space="0" w:color="auto"/>
                                    <w:right w:val="none" w:sz="0" w:space="0" w:color="auto"/>
                                  </w:divBdr>
                                </w:div>
                                <w:div w:id="1768961510">
                                  <w:marLeft w:val="0"/>
                                  <w:marRight w:val="0"/>
                                  <w:marTop w:val="0"/>
                                  <w:marBottom w:val="0"/>
                                  <w:divBdr>
                                    <w:top w:val="none" w:sz="0" w:space="0" w:color="auto"/>
                                    <w:left w:val="none" w:sz="0" w:space="0" w:color="auto"/>
                                    <w:bottom w:val="none" w:sz="0" w:space="0" w:color="auto"/>
                                    <w:right w:val="none" w:sz="0" w:space="0" w:color="auto"/>
                                  </w:divBdr>
                                </w:div>
                                <w:div w:id="1241719422">
                                  <w:marLeft w:val="0"/>
                                  <w:marRight w:val="0"/>
                                  <w:marTop w:val="0"/>
                                  <w:marBottom w:val="0"/>
                                  <w:divBdr>
                                    <w:top w:val="none" w:sz="0" w:space="0" w:color="auto"/>
                                    <w:left w:val="none" w:sz="0" w:space="0" w:color="auto"/>
                                    <w:bottom w:val="none" w:sz="0" w:space="0" w:color="auto"/>
                                    <w:right w:val="none" w:sz="0" w:space="0" w:color="auto"/>
                                  </w:divBdr>
                                </w:div>
                                <w:div w:id="1145850450">
                                  <w:marLeft w:val="0"/>
                                  <w:marRight w:val="0"/>
                                  <w:marTop w:val="0"/>
                                  <w:marBottom w:val="0"/>
                                  <w:divBdr>
                                    <w:top w:val="none" w:sz="0" w:space="0" w:color="auto"/>
                                    <w:left w:val="none" w:sz="0" w:space="0" w:color="auto"/>
                                    <w:bottom w:val="none" w:sz="0" w:space="0" w:color="auto"/>
                                    <w:right w:val="none" w:sz="0" w:space="0" w:color="auto"/>
                                  </w:divBdr>
                                </w:div>
                                <w:div w:id="1072116195">
                                  <w:marLeft w:val="0"/>
                                  <w:marRight w:val="0"/>
                                  <w:marTop w:val="0"/>
                                  <w:marBottom w:val="0"/>
                                  <w:divBdr>
                                    <w:top w:val="none" w:sz="0" w:space="0" w:color="auto"/>
                                    <w:left w:val="none" w:sz="0" w:space="0" w:color="auto"/>
                                    <w:bottom w:val="none" w:sz="0" w:space="0" w:color="auto"/>
                                    <w:right w:val="none" w:sz="0" w:space="0" w:color="auto"/>
                                  </w:divBdr>
                                </w:div>
                                <w:div w:id="1575628048">
                                  <w:marLeft w:val="0"/>
                                  <w:marRight w:val="0"/>
                                  <w:marTop w:val="0"/>
                                  <w:marBottom w:val="0"/>
                                  <w:divBdr>
                                    <w:top w:val="none" w:sz="0" w:space="0" w:color="auto"/>
                                    <w:left w:val="none" w:sz="0" w:space="0" w:color="auto"/>
                                    <w:bottom w:val="none" w:sz="0" w:space="0" w:color="auto"/>
                                    <w:right w:val="none" w:sz="0" w:space="0" w:color="auto"/>
                                  </w:divBdr>
                                </w:div>
                                <w:div w:id="1661228528">
                                  <w:marLeft w:val="0"/>
                                  <w:marRight w:val="0"/>
                                  <w:marTop w:val="0"/>
                                  <w:marBottom w:val="0"/>
                                  <w:divBdr>
                                    <w:top w:val="none" w:sz="0" w:space="0" w:color="auto"/>
                                    <w:left w:val="none" w:sz="0" w:space="0" w:color="auto"/>
                                    <w:bottom w:val="none" w:sz="0" w:space="0" w:color="auto"/>
                                    <w:right w:val="none" w:sz="0" w:space="0" w:color="auto"/>
                                  </w:divBdr>
                                </w:div>
                                <w:div w:id="1818573395">
                                  <w:marLeft w:val="0"/>
                                  <w:marRight w:val="0"/>
                                  <w:marTop w:val="0"/>
                                  <w:marBottom w:val="0"/>
                                  <w:divBdr>
                                    <w:top w:val="none" w:sz="0" w:space="0" w:color="auto"/>
                                    <w:left w:val="none" w:sz="0" w:space="0" w:color="auto"/>
                                    <w:bottom w:val="none" w:sz="0" w:space="0" w:color="auto"/>
                                    <w:right w:val="none" w:sz="0" w:space="0" w:color="auto"/>
                                  </w:divBdr>
                                </w:div>
                                <w:div w:id="184948057">
                                  <w:marLeft w:val="0"/>
                                  <w:marRight w:val="0"/>
                                  <w:marTop w:val="0"/>
                                  <w:marBottom w:val="0"/>
                                  <w:divBdr>
                                    <w:top w:val="none" w:sz="0" w:space="0" w:color="auto"/>
                                    <w:left w:val="none" w:sz="0" w:space="0" w:color="auto"/>
                                    <w:bottom w:val="none" w:sz="0" w:space="0" w:color="auto"/>
                                    <w:right w:val="none" w:sz="0" w:space="0" w:color="auto"/>
                                  </w:divBdr>
                                </w:div>
                                <w:div w:id="272985189">
                                  <w:marLeft w:val="0"/>
                                  <w:marRight w:val="0"/>
                                  <w:marTop w:val="0"/>
                                  <w:marBottom w:val="0"/>
                                  <w:divBdr>
                                    <w:top w:val="none" w:sz="0" w:space="0" w:color="auto"/>
                                    <w:left w:val="none" w:sz="0" w:space="0" w:color="auto"/>
                                    <w:bottom w:val="none" w:sz="0" w:space="0" w:color="auto"/>
                                    <w:right w:val="none" w:sz="0" w:space="0" w:color="auto"/>
                                  </w:divBdr>
                                </w:div>
                                <w:div w:id="361056436">
                                  <w:marLeft w:val="0"/>
                                  <w:marRight w:val="0"/>
                                  <w:marTop w:val="0"/>
                                  <w:marBottom w:val="0"/>
                                  <w:divBdr>
                                    <w:top w:val="none" w:sz="0" w:space="0" w:color="auto"/>
                                    <w:left w:val="none" w:sz="0" w:space="0" w:color="auto"/>
                                    <w:bottom w:val="none" w:sz="0" w:space="0" w:color="auto"/>
                                    <w:right w:val="none" w:sz="0" w:space="0" w:color="auto"/>
                                  </w:divBdr>
                                </w:div>
                                <w:div w:id="818184109">
                                  <w:marLeft w:val="0"/>
                                  <w:marRight w:val="0"/>
                                  <w:marTop w:val="0"/>
                                  <w:marBottom w:val="0"/>
                                  <w:divBdr>
                                    <w:top w:val="none" w:sz="0" w:space="0" w:color="auto"/>
                                    <w:left w:val="none" w:sz="0" w:space="0" w:color="auto"/>
                                    <w:bottom w:val="none" w:sz="0" w:space="0" w:color="auto"/>
                                    <w:right w:val="none" w:sz="0" w:space="0" w:color="auto"/>
                                  </w:divBdr>
                                </w:div>
                                <w:div w:id="1217817185">
                                  <w:marLeft w:val="0"/>
                                  <w:marRight w:val="0"/>
                                  <w:marTop w:val="0"/>
                                  <w:marBottom w:val="0"/>
                                  <w:divBdr>
                                    <w:top w:val="none" w:sz="0" w:space="0" w:color="auto"/>
                                    <w:left w:val="none" w:sz="0" w:space="0" w:color="auto"/>
                                    <w:bottom w:val="none" w:sz="0" w:space="0" w:color="auto"/>
                                    <w:right w:val="none" w:sz="0" w:space="0" w:color="auto"/>
                                  </w:divBdr>
                                </w:div>
                                <w:div w:id="582031887">
                                  <w:marLeft w:val="0"/>
                                  <w:marRight w:val="0"/>
                                  <w:marTop w:val="0"/>
                                  <w:marBottom w:val="0"/>
                                  <w:divBdr>
                                    <w:top w:val="none" w:sz="0" w:space="0" w:color="auto"/>
                                    <w:left w:val="none" w:sz="0" w:space="0" w:color="auto"/>
                                    <w:bottom w:val="none" w:sz="0" w:space="0" w:color="auto"/>
                                    <w:right w:val="none" w:sz="0" w:space="0" w:color="auto"/>
                                  </w:divBdr>
                                </w:div>
                                <w:div w:id="960382935">
                                  <w:marLeft w:val="0"/>
                                  <w:marRight w:val="0"/>
                                  <w:marTop w:val="0"/>
                                  <w:marBottom w:val="0"/>
                                  <w:divBdr>
                                    <w:top w:val="none" w:sz="0" w:space="0" w:color="auto"/>
                                    <w:left w:val="none" w:sz="0" w:space="0" w:color="auto"/>
                                    <w:bottom w:val="none" w:sz="0" w:space="0" w:color="auto"/>
                                    <w:right w:val="none" w:sz="0" w:space="0" w:color="auto"/>
                                  </w:divBdr>
                                </w:div>
                                <w:div w:id="575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053338">
      <w:bodyDiv w:val="1"/>
      <w:marLeft w:val="0"/>
      <w:marRight w:val="0"/>
      <w:marTop w:val="0"/>
      <w:marBottom w:val="0"/>
      <w:divBdr>
        <w:top w:val="none" w:sz="0" w:space="0" w:color="auto"/>
        <w:left w:val="none" w:sz="0" w:space="0" w:color="auto"/>
        <w:bottom w:val="none" w:sz="0" w:space="0" w:color="auto"/>
        <w:right w:val="none" w:sz="0" w:space="0" w:color="auto"/>
      </w:divBdr>
      <w:divsChild>
        <w:div w:id="660735276">
          <w:marLeft w:val="0"/>
          <w:marRight w:val="0"/>
          <w:marTop w:val="0"/>
          <w:marBottom w:val="0"/>
          <w:divBdr>
            <w:top w:val="none" w:sz="0" w:space="0" w:color="auto"/>
            <w:left w:val="none" w:sz="0" w:space="0" w:color="auto"/>
            <w:bottom w:val="none" w:sz="0" w:space="0" w:color="auto"/>
            <w:right w:val="none" w:sz="0" w:space="0" w:color="auto"/>
          </w:divBdr>
          <w:divsChild>
            <w:div w:id="1605648486">
              <w:marLeft w:val="0"/>
              <w:marRight w:val="0"/>
              <w:marTop w:val="0"/>
              <w:marBottom w:val="0"/>
              <w:divBdr>
                <w:top w:val="none" w:sz="0" w:space="0" w:color="auto"/>
                <w:left w:val="none" w:sz="0" w:space="0" w:color="auto"/>
                <w:bottom w:val="none" w:sz="0" w:space="0" w:color="auto"/>
                <w:right w:val="none" w:sz="0" w:space="0" w:color="auto"/>
              </w:divBdr>
              <w:divsChild>
                <w:div w:id="1244682599">
                  <w:marLeft w:val="0"/>
                  <w:marRight w:val="0"/>
                  <w:marTop w:val="0"/>
                  <w:marBottom w:val="0"/>
                  <w:divBdr>
                    <w:top w:val="none" w:sz="0" w:space="0" w:color="auto"/>
                    <w:left w:val="none" w:sz="0" w:space="0" w:color="auto"/>
                    <w:bottom w:val="none" w:sz="0" w:space="0" w:color="auto"/>
                    <w:right w:val="none" w:sz="0" w:space="0" w:color="auto"/>
                  </w:divBdr>
                  <w:divsChild>
                    <w:div w:id="1162237626">
                      <w:marLeft w:val="0"/>
                      <w:marRight w:val="0"/>
                      <w:marTop w:val="0"/>
                      <w:marBottom w:val="0"/>
                      <w:divBdr>
                        <w:top w:val="none" w:sz="0" w:space="0" w:color="auto"/>
                        <w:left w:val="none" w:sz="0" w:space="0" w:color="auto"/>
                        <w:bottom w:val="none" w:sz="0" w:space="0" w:color="auto"/>
                        <w:right w:val="none" w:sz="0" w:space="0" w:color="auto"/>
                      </w:divBdr>
                      <w:divsChild>
                        <w:div w:id="268315326">
                          <w:marLeft w:val="0"/>
                          <w:marRight w:val="0"/>
                          <w:marTop w:val="15"/>
                          <w:marBottom w:val="0"/>
                          <w:divBdr>
                            <w:top w:val="none" w:sz="0" w:space="0" w:color="auto"/>
                            <w:left w:val="none" w:sz="0" w:space="0" w:color="auto"/>
                            <w:bottom w:val="none" w:sz="0" w:space="0" w:color="auto"/>
                            <w:right w:val="none" w:sz="0" w:space="0" w:color="auto"/>
                          </w:divBdr>
                          <w:divsChild>
                            <w:div w:id="917447152">
                              <w:marLeft w:val="0"/>
                              <w:marRight w:val="0"/>
                              <w:marTop w:val="0"/>
                              <w:marBottom w:val="0"/>
                              <w:divBdr>
                                <w:top w:val="none" w:sz="0" w:space="0" w:color="auto"/>
                                <w:left w:val="none" w:sz="0" w:space="0" w:color="auto"/>
                                <w:bottom w:val="none" w:sz="0" w:space="0" w:color="auto"/>
                                <w:right w:val="none" w:sz="0" w:space="0" w:color="auto"/>
                              </w:divBdr>
                              <w:divsChild>
                                <w:div w:id="1716613932">
                                  <w:marLeft w:val="0"/>
                                  <w:marRight w:val="0"/>
                                  <w:marTop w:val="0"/>
                                  <w:marBottom w:val="0"/>
                                  <w:divBdr>
                                    <w:top w:val="none" w:sz="0" w:space="0" w:color="auto"/>
                                    <w:left w:val="none" w:sz="0" w:space="0" w:color="auto"/>
                                    <w:bottom w:val="none" w:sz="0" w:space="0" w:color="auto"/>
                                    <w:right w:val="none" w:sz="0" w:space="0" w:color="auto"/>
                                  </w:divBdr>
                                </w:div>
                                <w:div w:id="127625459">
                                  <w:marLeft w:val="0"/>
                                  <w:marRight w:val="0"/>
                                  <w:marTop w:val="0"/>
                                  <w:marBottom w:val="0"/>
                                  <w:divBdr>
                                    <w:top w:val="none" w:sz="0" w:space="0" w:color="auto"/>
                                    <w:left w:val="none" w:sz="0" w:space="0" w:color="auto"/>
                                    <w:bottom w:val="none" w:sz="0" w:space="0" w:color="auto"/>
                                    <w:right w:val="none" w:sz="0" w:space="0" w:color="auto"/>
                                  </w:divBdr>
                                </w:div>
                                <w:div w:id="13738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197488">
      <w:bodyDiv w:val="1"/>
      <w:marLeft w:val="0"/>
      <w:marRight w:val="0"/>
      <w:marTop w:val="0"/>
      <w:marBottom w:val="0"/>
      <w:divBdr>
        <w:top w:val="none" w:sz="0" w:space="0" w:color="auto"/>
        <w:left w:val="none" w:sz="0" w:space="0" w:color="auto"/>
        <w:bottom w:val="none" w:sz="0" w:space="0" w:color="auto"/>
        <w:right w:val="none" w:sz="0" w:space="0" w:color="auto"/>
      </w:divBdr>
      <w:divsChild>
        <w:div w:id="22903222">
          <w:marLeft w:val="0"/>
          <w:marRight w:val="0"/>
          <w:marTop w:val="0"/>
          <w:marBottom w:val="0"/>
          <w:divBdr>
            <w:top w:val="none" w:sz="0" w:space="0" w:color="auto"/>
            <w:left w:val="none" w:sz="0" w:space="0" w:color="auto"/>
            <w:bottom w:val="none" w:sz="0" w:space="0" w:color="auto"/>
            <w:right w:val="none" w:sz="0" w:space="0" w:color="auto"/>
          </w:divBdr>
          <w:divsChild>
            <w:div w:id="1829634565">
              <w:marLeft w:val="0"/>
              <w:marRight w:val="0"/>
              <w:marTop w:val="0"/>
              <w:marBottom w:val="0"/>
              <w:divBdr>
                <w:top w:val="none" w:sz="0" w:space="0" w:color="auto"/>
                <w:left w:val="none" w:sz="0" w:space="0" w:color="auto"/>
                <w:bottom w:val="none" w:sz="0" w:space="0" w:color="auto"/>
                <w:right w:val="none" w:sz="0" w:space="0" w:color="auto"/>
              </w:divBdr>
              <w:divsChild>
                <w:div w:id="1768233091">
                  <w:marLeft w:val="0"/>
                  <w:marRight w:val="0"/>
                  <w:marTop w:val="0"/>
                  <w:marBottom w:val="0"/>
                  <w:divBdr>
                    <w:top w:val="none" w:sz="0" w:space="0" w:color="auto"/>
                    <w:left w:val="none" w:sz="0" w:space="0" w:color="auto"/>
                    <w:bottom w:val="none" w:sz="0" w:space="0" w:color="auto"/>
                    <w:right w:val="none" w:sz="0" w:space="0" w:color="auto"/>
                  </w:divBdr>
                  <w:divsChild>
                    <w:div w:id="810097175">
                      <w:marLeft w:val="0"/>
                      <w:marRight w:val="0"/>
                      <w:marTop w:val="0"/>
                      <w:marBottom w:val="0"/>
                      <w:divBdr>
                        <w:top w:val="none" w:sz="0" w:space="0" w:color="auto"/>
                        <w:left w:val="none" w:sz="0" w:space="0" w:color="auto"/>
                        <w:bottom w:val="none" w:sz="0" w:space="0" w:color="auto"/>
                        <w:right w:val="none" w:sz="0" w:space="0" w:color="auto"/>
                      </w:divBdr>
                      <w:divsChild>
                        <w:div w:id="252669821">
                          <w:marLeft w:val="0"/>
                          <w:marRight w:val="0"/>
                          <w:marTop w:val="15"/>
                          <w:marBottom w:val="0"/>
                          <w:divBdr>
                            <w:top w:val="none" w:sz="0" w:space="0" w:color="auto"/>
                            <w:left w:val="none" w:sz="0" w:space="0" w:color="auto"/>
                            <w:bottom w:val="none" w:sz="0" w:space="0" w:color="auto"/>
                            <w:right w:val="none" w:sz="0" w:space="0" w:color="auto"/>
                          </w:divBdr>
                          <w:divsChild>
                            <w:div w:id="1349136978">
                              <w:marLeft w:val="0"/>
                              <w:marRight w:val="0"/>
                              <w:marTop w:val="0"/>
                              <w:marBottom w:val="0"/>
                              <w:divBdr>
                                <w:top w:val="none" w:sz="0" w:space="0" w:color="auto"/>
                                <w:left w:val="none" w:sz="0" w:space="0" w:color="auto"/>
                                <w:bottom w:val="none" w:sz="0" w:space="0" w:color="auto"/>
                                <w:right w:val="none" w:sz="0" w:space="0" w:color="auto"/>
                              </w:divBdr>
                              <w:divsChild>
                                <w:div w:id="1107391326">
                                  <w:marLeft w:val="0"/>
                                  <w:marRight w:val="0"/>
                                  <w:marTop w:val="0"/>
                                  <w:marBottom w:val="0"/>
                                  <w:divBdr>
                                    <w:top w:val="none" w:sz="0" w:space="0" w:color="auto"/>
                                    <w:left w:val="none" w:sz="0" w:space="0" w:color="auto"/>
                                    <w:bottom w:val="none" w:sz="0" w:space="0" w:color="auto"/>
                                    <w:right w:val="none" w:sz="0" w:space="0" w:color="auto"/>
                                  </w:divBdr>
                                </w:div>
                                <w:div w:id="2141683222">
                                  <w:marLeft w:val="0"/>
                                  <w:marRight w:val="0"/>
                                  <w:marTop w:val="0"/>
                                  <w:marBottom w:val="0"/>
                                  <w:divBdr>
                                    <w:top w:val="none" w:sz="0" w:space="0" w:color="auto"/>
                                    <w:left w:val="none" w:sz="0" w:space="0" w:color="auto"/>
                                    <w:bottom w:val="none" w:sz="0" w:space="0" w:color="auto"/>
                                    <w:right w:val="none" w:sz="0" w:space="0" w:color="auto"/>
                                  </w:divBdr>
                                </w:div>
                                <w:div w:id="970017553">
                                  <w:marLeft w:val="0"/>
                                  <w:marRight w:val="0"/>
                                  <w:marTop w:val="0"/>
                                  <w:marBottom w:val="0"/>
                                  <w:divBdr>
                                    <w:top w:val="none" w:sz="0" w:space="0" w:color="auto"/>
                                    <w:left w:val="none" w:sz="0" w:space="0" w:color="auto"/>
                                    <w:bottom w:val="none" w:sz="0" w:space="0" w:color="auto"/>
                                    <w:right w:val="none" w:sz="0" w:space="0" w:color="auto"/>
                                  </w:divBdr>
                                </w:div>
                                <w:div w:id="1882206965">
                                  <w:marLeft w:val="0"/>
                                  <w:marRight w:val="0"/>
                                  <w:marTop w:val="0"/>
                                  <w:marBottom w:val="0"/>
                                  <w:divBdr>
                                    <w:top w:val="none" w:sz="0" w:space="0" w:color="auto"/>
                                    <w:left w:val="none" w:sz="0" w:space="0" w:color="auto"/>
                                    <w:bottom w:val="none" w:sz="0" w:space="0" w:color="auto"/>
                                    <w:right w:val="none" w:sz="0" w:space="0" w:color="auto"/>
                                  </w:divBdr>
                                </w:div>
                                <w:div w:id="17590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712518">
      <w:bodyDiv w:val="1"/>
      <w:marLeft w:val="0"/>
      <w:marRight w:val="0"/>
      <w:marTop w:val="0"/>
      <w:marBottom w:val="0"/>
      <w:divBdr>
        <w:top w:val="none" w:sz="0" w:space="0" w:color="auto"/>
        <w:left w:val="none" w:sz="0" w:space="0" w:color="auto"/>
        <w:bottom w:val="none" w:sz="0" w:space="0" w:color="auto"/>
        <w:right w:val="none" w:sz="0" w:space="0" w:color="auto"/>
      </w:divBdr>
      <w:divsChild>
        <w:div w:id="1587807282">
          <w:marLeft w:val="0"/>
          <w:marRight w:val="0"/>
          <w:marTop w:val="0"/>
          <w:marBottom w:val="0"/>
          <w:divBdr>
            <w:top w:val="none" w:sz="0" w:space="0" w:color="auto"/>
            <w:left w:val="none" w:sz="0" w:space="0" w:color="auto"/>
            <w:bottom w:val="none" w:sz="0" w:space="0" w:color="auto"/>
            <w:right w:val="none" w:sz="0" w:space="0" w:color="auto"/>
          </w:divBdr>
          <w:divsChild>
            <w:div w:id="645546214">
              <w:marLeft w:val="0"/>
              <w:marRight w:val="0"/>
              <w:marTop w:val="0"/>
              <w:marBottom w:val="0"/>
              <w:divBdr>
                <w:top w:val="none" w:sz="0" w:space="0" w:color="auto"/>
                <w:left w:val="none" w:sz="0" w:space="0" w:color="auto"/>
                <w:bottom w:val="none" w:sz="0" w:space="0" w:color="auto"/>
                <w:right w:val="none" w:sz="0" w:space="0" w:color="auto"/>
              </w:divBdr>
              <w:divsChild>
                <w:div w:id="1101561756">
                  <w:marLeft w:val="0"/>
                  <w:marRight w:val="0"/>
                  <w:marTop w:val="0"/>
                  <w:marBottom w:val="0"/>
                  <w:divBdr>
                    <w:top w:val="none" w:sz="0" w:space="0" w:color="auto"/>
                    <w:left w:val="none" w:sz="0" w:space="0" w:color="auto"/>
                    <w:bottom w:val="none" w:sz="0" w:space="0" w:color="auto"/>
                    <w:right w:val="none" w:sz="0" w:space="0" w:color="auto"/>
                  </w:divBdr>
                  <w:divsChild>
                    <w:div w:id="1137071558">
                      <w:marLeft w:val="0"/>
                      <w:marRight w:val="0"/>
                      <w:marTop w:val="0"/>
                      <w:marBottom w:val="0"/>
                      <w:divBdr>
                        <w:top w:val="none" w:sz="0" w:space="0" w:color="auto"/>
                        <w:left w:val="none" w:sz="0" w:space="0" w:color="auto"/>
                        <w:bottom w:val="none" w:sz="0" w:space="0" w:color="auto"/>
                        <w:right w:val="none" w:sz="0" w:space="0" w:color="auto"/>
                      </w:divBdr>
                      <w:divsChild>
                        <w:div w:id="1936983289">
                          <w:marLeft w:val="0"/>
                          <w:marRight w:val="0"/>
                          <w:marTop w:val="0"/>
                          <w:marBottom w:val="0"/>
                          <w:divBdr>
                            <w:top w:val="none" w:sz="0" w:space="0" w:color="auto"/>
                            <w:left w:val="none" w:sz="0" w:space="0" w:color="auto"/>
                            <w:bottom w:val="none" w:sz="0" w:space="0" w:color="auto"/>
                            <w:right w:val="none" w:sz="0" w:space="0" w:color="auto"/>
                          </w:divBdr>
                          <w:divsChild>
                            <w:div w:id="139037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179741">
      <w:bodyDiv w:val="1"/>
      <w:marLeft w:val="0"/>
      <w:marRight w:val="0"/>
      <w:marTop w:val="0"/>
      <w:marBottom w:val="0"/>
      <w:divBdr>
        <w:top w:val="none" w:sz="0" w:space="0" w:color="auto"/>
        <w:left w:val="none" w:sz="0" w:space="0" w:color="auto"/>
        <w:bottom w:val="none" w:sz="0" w:space="0" w:color="auto"/>
        <w:right w:val="none" w:sz="0" w:space="0" w:color="auto"/>
      </w:divBdr>
      <w:divsChild>
        <w:div w:id="921447717">
          <w:marLeft w:val="0"/>
          <w:marRight w:val="0"/>
          <w:marTop w:val="0"/>
          <w:marBottom w:val="0"/>
          <w:divBdr>
            <w:top w:val="none" w:sz="0" w:space="0" w:color="auto"/>
            <w:left w:val="none" w:sz="0" w:space="0" w:color="auto"/>
            <w:bottom w:val="none" w:sz="0" w:space="0" w:color="auto"/>
            <w:right w:val="none" w:sz="0" w:space="0" w:color="auto"/>
          </w:divBdr>
          <w:divsChild>
            <w:div w:id="351496758">
              <w:marLeft w:val="0"/>
              <w:marRight w:val="0"/>
              <w:marTop w:val="0"/>
              <w:marBottom w:val="0"/>
              <w:divBdr>
                <w:top w:val="none" w:sz="0" w:space="0" w:color="auto"/>
                <w:left w:val="none" w:sz="0" w:space="0" w:color="auto"/>
                <w:bottom w:val="none" w:sz="0" w:space="0" w:color="auto"/>
                <w:right w:val="none" w:sz="0" w:space="0" w:color="auto"/>
              </w:divBdr>
              <w:divsChild>
                <w:div w:id="238903917">
                  <w:marLeft w:val="0"/>
                  <w:marRight w:val="0"/>
                  <w:marTop w:val="0"/>
                  <w:marBottom w:val="0"/>
                  <w:divBdr>
                    <w:top w:val="none" w:sz="0" w:space="0" w:color="auto"/>
                    <w:left w:val="none" w:sz="0" w:space="0" w:color="auto"/>
                    <w:bottom w:val="none" w:sz="0" w:space="0" w:color="auto"/>
                    <w:right w:val="none" w:sz="0" w:space="0" w:color="auto"/>
                  </w:divBdr>
                  <w:divsChild>
                    <w:div w:id="591202241">
                      <w:marLeft w:val="0"/>
                      <w:marRight w:val="0"/>
                      <w:marTop w:val="0"/>
                      <w:marBottom w:val="0"/>
                      <w:divBdr>
                        <w:top w:val="none" w:sz="0" w:space="0" w:color="auto"/>
                        <w:left w:val="none" w:sz="0" w:space="0" w:color="auto"/>
                        <w:bottom w:val="none" w:sz="0" w:space="0" w:color="auto"/>
                        <w:right w:val="none" w:sz="0" w:space="0" w:color="auto"/>
                      </w:divBdr>
                      <w:divsChild>
                        <w:div w:id="917130940">
                          <w:marLeft w:val="0"/>
                          <w:marRight w:val="0"/>
                          <w:marTop w:val="15"/>
                          <w:marBottom w:val="0"/>
                          <w:divBdr>
                            <w:top w:val="none" w:sz="0" w:space="0" w:color="auto"/>
                            <w:left w:val="none" w:sz="0" w:space="0" w:color="auto"/>
                            <w:bottom w:val="none" w:sz="0" w:space="0" w:color="auto"/>
                            <w:right w:val="none" w:sz="0" w:space="0" w:color="auto"/>
                          </w:divBdr>
                          <w:divsChild>
                            <w:div w:id="760182280">
                              <w:marLeft w:val="0"/>
                              <w:marRight w:val="0"/>
                              <w:marTop w:val="0"/>
                              <w:marBottom w:val="0"/>
                              <w:divBdr>
                                <w:top w:val="none" w:sz="0" w:space="0" w:color="auto"/>
                                <w:left w:val="none" w:sz="0" w:space="0" w:color="auto"/>
                                <w:bottom w:val="none" w:sz="0" w:space="0" w:color="auto"/>
                                <w:right w:val="none" w:sz="0" w:space="0" w:color="auto"/>
                              </w:divBdr>
                              <w:divsChild>
                                <w:div w:id="332730832">
                                  <w:marLeft w:val="0"/>
                                  <w:marRight w:val="0"/>
                                  <w:marTop w:val="0"/>
                                  <w:marBottom w:val="0"/>
                                  <w:divBdr>
                                    <w:top w:val="none" w:sz="0" w:space="0" w:color="auto"/>
                                    <w:left w:val="none" w:sz="0" w:space="0" w:color="auto"/>
                                    <w:bottom w:val="none" w:sz="0" w:space="0" w:color="auto"/>
                                    <w:right w:val="none" w:sz="0" w:space="0" w:color="auto"/>
                                  </w:divBdr>
                                </w:div>
                                <w:div w:id="1739134725">
                                  <w:marLeft w:val="0"/>
                                  <w:marRight w:val="0"/>
                                  <w:marTop w:val="0"/>
                                  <w:marBottom w:val="0"/>
                                  <w:divBdr>
                                    <w:top w:val="none" w:sz="0" w:space="0" w:color="auto"/>
                                    <w:left w:val="none" w:sz="0" w:space="0" w:color="auto"/>
                                    <w:bottom w:val="none" w:sz="0" w:space="0" w:color="auto"/>
                                    <w:right w:val="none" w:sz="0" w:space="0" w:color="auto"/>
                                  </w:divBdr>
                                </w:div>
                                <w:div w:id="831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888905">
      <w:bodyDiv w:val="1"/>
      <w:marLeft w:val="0"/>
      <w:marRight w:val="0"/>
      <w:marTop w:val="0"/>
      <w:marBottom w:val="0"/>
      <w:divBdr>
        <w:top w:val="none" w:sz="0" w:space="0" w:color="auto"/>
        <w:left w:val="none" w:sz="0" w:space="0" w:color="auto"/>
        <w:bottom w:val="none" w:sz="0" w:space="0" w:color="auto"/>
        <w:right w:val="none" w:sz="0" w:space="0" w:color="auto"/>
      </w:divBdr>
      <w:divsChild>
        <w:div w:id="33963205">
          <w:marLeft w:val="0"/>
          <w:marRight w:val="0"/>
          <w:marTop w:val="0"/>
          <w:marBottom w:val="0"/>
          <w:divBdr>
            <w:top w:val="none" w:sz="0" w:space="0" w:color="auto"/>
            <w:left w:val="none" w:sz="0" w:space="0" w:color="auto"/>
            <w:bottom w:val="none" w:sz="0" w:space="0" w:color="auto"/>
            <w:right w:val="none" w:sz="0" w:space="0" w:color="auto"/>
          </w:divBdr>
          <w:divsChild>
            <w:div w:id="1520120081">
              <w:marLeft w:val="0"/>
              <w:marRight w:val="0"/>
              <w:marTop w:val="0"/>
              <w:marBottom w:val="0"/>
              <w:divBdr>
                <w:top w:val="none" w:sz="0" w:space="0" w:color="auto"/>
                <w:left w:val="none" w:sz="0" w:space="0" w:color="auto"/>
                <w:bottom w:val="none" w:sz="0" w:space="0" w:color="auto"/>
                <w:right w:val="none" w:sz="0" w:space="0" w:color="auto"/>
              </w:divBdr>
              <w:divsChild>
                <w:div w:id="1546789132">
                  <w:marLeft w:val="0"/>
                  <w:marRight w:val="0"/>
                  <w:marTop w:val="0"/>
                  <w:marBottom w:val="0"/>
                  <w:divBdr>
                    <w:top w:val="none" w:sz="0" w:space="0" w:color="auto"/>
                    <w:left w:val="none" w:sz="0" w:space="0" w:color="auto"/>
                    <w:bottom w:val="none" w:sz="0" w:space="0" w:color="auto"/>
                    <w:right w:val="none" w:sz="0" w:space="0" w:color="auto"/>
                  </w:divBdr>
                  <w:divsChild>
                    <w:div w:id="1412120926">
                      <w:marLeft w:val="0"/>
                      <w:marRight w:val="0"/>
                      <w:marTop w:val="0"/>
                      <w:marBottom w:val="0"/>
                      <w:divBdr>
                        <w:top w:val="none" w:sz="0" w:space="0" w:color="auto"/>
                        <w:left w:val="none" w:sz="0" w:space="0" w:color="auto"/>
                        <w:bottom w:val="none" w:sz="0" w:space="0" w:color="auto"/>
                        <w:right w:val="none" w:sz="0" w:space="0" w:color="auto"/>
                      </w:divBdr>
                      <w:divsChild>
                        <w:div w:id="505360513">
                          <w:marLeft w:val="0"/>
                          <w:marRight w:val="0"/>
                          <w:marTop w:val="15"/>
                          <w:marBottom w:val="0"/>
                          <w:divBdr>
                            <w:top w:val="none" w:sz="0" w:space="0" w:color="auto"/>
                            <w:left w:val="none" w:sz="0" w:space="0" w:color="auto"/>
                            <w:bottom w:val="none" w:sz="0" w:space="0" w:color="auto"/>
                            <w:right w:val="none" w:sz="0" w:space="0" w:color="auto"/>
                          </w:divBdr>
                          <w:divsChild>
                            <w:div w:id="992374095">
                              <w:marLeft w:val="0"/>
                              <w:marRight w:val="0"/>
                              <w:marTop w:val="0"/>
                              <w:marBottom w:val="0"/>
                              <w:divBdr>
                                <w:top w:val="none" w:sz="0" w:space="0" w:color="auto"/>
                                <w:left w:val="none" w:sz="0" w:space="0" w:color="auto"/>
                                <w:bottom w:val="none" w:sz="0" w:space="0" w:color="auto"/>
                                <w:right w:val="none" w:sz="0" w:space="0" w:color="auto"/>
                              </w:divBdr>
                              <w:divsChild>
                                <w:div w:id="1516260374">
                                  <w:marLeft w:val="0"/>
                                  <w:marRight w:val="0"/>
                                  <w:marTop w:val="0"/>
                                  <w:marBottom w:val="0"/>
                                  <w:divBdr>
                                    <w:top w:val="none" w:sz="0" w:space="0" w:color="auto"/>
                                    <w:left w:val="none" w:sz="0" w:space="0" w:color="auto"/>
                                    <w:bottom w:val="none" w:sz="0" w:space="0" w:color="auto"/>
                                    <w:right w:val="none" w:sz="0" w:space="0" w:color="auto"/>
                                  </w:divBdr>
                                </w:div>
                                <w:div w:id="2126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B0567-EA24-4966-B02D-9086CDBB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925</Words>
  <Characters>5275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研究計画書ひな型（観察研究用）</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研究計画書ひな型（観察研究用）</dc:title>
  <dc:creator>YAKUZAIBU-CHIKEN</dc:creator>
  <cp:lastModifiedBy>大竹 智也</cp:lastModifiedBy>
  <cp:revision>2</cp:revision>
  <cp:lastPrinted>2017-02-28T07:22:00Z</cp:lastPrinted>
  <dcterms:created xsi:type="dcterms:W3CDTF">2024-07-24T06:18:00Z</dcterms:created>
  <dcterms:modified xsi:type="dcterms:W3CDTF">2024-07-24T06:18:00Z</dcterms:modified>
  <cp:version>2.0</cp:version>
</cp:coreProperties>
</file>